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209D" w14:textId="77777777" w:rsidR="006841CB" w:rsidRPr="002F054B" w:rsidRDefault="006841CB" w:rsidP="006C081F">
      <w:pPr>
        <w:pStyle w:val="Intestazione"/>
        <w:tabs>
          <w:tab w:val="clear" w:pos="4819"/>
          <w:tab w:val="clear" w:pos="9638"/>
          <w:tab w:val="left" w:pos="709"/>
        </w:tabs>
        <w:spacing w:before="120"/>
        <w:rPr>
          <w:sz w:val="22"/>
        </w:rPr>
      </w:pPr>
    </w:p>
    <w:p w14:paraId="3040E454" w14:textId="77777777" w:rsidR="006841CB" w:rsidRPr="002F054B" w:rsidRDefault="006841CB" w:rsidP="006C081F">
      <w:pPr>
        <w:pStyle w:val="Intestazione"/>
        <w:tabs>
          <w:tab w:val="clear" w:pos="4819"/>
          <w:tab w:val="clear" w:pos="9638"/>
          <w:tab w:val="left" w:pos="709"/>
        </w:tabs>
        <w:spacing w:before="120"/>
        <w:rPr>
          <w:sz w:val="22"/>
        </w:rPr>
      </w:pPr>
    </w:p>
    <w:p w14:paraId="44843452" w14:textId="77777777" w:rsidR="006C081F" w:rsidRPr="002F054B" w:rsidRDefault="006C081F" w:rsidP="006C081F">
      <w:pPr>
        <w:pStyle w:val="Intestazione"/>
        <w:tabs>
          <w:tab w:val="clear" w:pos="4819"/>
          <w:tab w:val="clear" w:pos="9638"/>
          <w:tab w:val="left" w:pos="709"/>
        </w:tabs>
        <w:spacing w:before="120"/>
        <w:rPr>
          <w:sz w:val="22"/>
        </w:rPr>
      </w:pPr>
    </w:p>
    <w:p w14:paraId="1ED80469" w14:textId="77777777" w:rsidR="006C081F" w:rsidRPr="002F054B" w:rsidRDefault="006C081F" w:rsidP="006C081F">
      <w:pPr>
        <w:pStyle w:val="Intestazione"/>
        <w:tabs>
          <w:tab w:val="clear" w:pos="4819"/>
          <w:tab w:val="clear" w:pos="9638"/>
          <w:tab w:val="left" w:pos="709"/>
        </w:tabs>
        <w:spacing w:before="120"/>
        <w:rPr>
          <w:sz w:val="22"/>
        </w:rPr>
      </w:pPr>
    </w:p>
    <w:p w14:paraId="602DE2B8" w14:textId="77777777" w:rsidR="006C081F" w:rsidRPr="002F054B" w:rsidRDefault="006C081F" w:rsidP="006C081F">
      <w:pPr>
        <w:pStyle w:val="Intestazione"/>
        <w:tabs>
          <w:tab w:val="clear" w:pos="4819"/>
          <w:tab w:val="clear" w:pos="9638"/>
          <w:tab w:val="left" w:pos="709"/>
        </w:tabs>
        <w:spacing w:before="120"/>
        <w:rPr>
          <w:sz w:val="22"/>
        </w:rPr>
      </w:pPr>
    </w:p>
    <w:p w14:paraId="5B5F9DFC" w14:textId="77777777" w:rsidR="006C081F" w:rsidRPr="002F054B" w:rsidRDefault="006C081F" w:rsidP="006C081F">
      <w:pPr>
        <w:pStyle w:val="Intestazione"/>
        <w:tabs>
          <w:tab w:val="clear" w:pos="4819"/>
          <w:tab w:val="clear" w:pos="9638"/>
          <w:tab w:val="left" w:pos="709"/>
        </w:tabs>
        <w:spacing w:before="120"/>
        <w:rPr>
          <w:sz w:val="22"/>
        </w:rPr>
      </w:pPr>
    </w:p>
    <w:p w14:paraId="7E3CB106" w14:textId="77777777" w:rsidR="006841CB" w:rsidRPr="002F054B" w:rsidRDefault="006841CB" w:rsidP="006C081F">
      <w:pPr>
        <w:pStyle w:val="Intestazione"/>
        <w:tabs>
          <w:tab w:val="clear" w:pos="4819"/>
          <w:tab w:val="clear" w:pos="9638"/>
          <w:tab w:val="left" w:pos="709"/>
        </w:tabs>
        <w:spacing w:before="120"/>
        <w:rPr>
          <w:sz w:val="22"/>
        </w:rPr>
      </w:pPr>
    </w:p>
    <w:p w14:paraId="79602345" w14:textId="77777777" w:rsidR="002F054B" w:rsidRPr="002E68E4" w:rsidRDefault="001D3191" w:rsidP="001D3191">
      <w:pPr>
        <w:spacing w:after="120"/>
        <w:ind w:left="0"/>
        <w:jc w:val="center"/>
        <w:rPr>
          <w:rFonts w:cs="Arial"/>
          <w:b/>
          <w:sz w:val="28"/>
          <w:szCs w:val="28"/>
        </w:rPr>
      </w:pPr>
      <w:r w:rsidRPr="002E68E4">
        <w:rPr>
          <w:rFonts w:cs="Arial"/>
          <w:b/>
          <w:sz w:val="28"/>
          <w:szCs w:val="28"/>
        </w:rPr>
        <w:t>Procedura per la gestione delle segnalazioni di illeciti</w:t>
      </w:r>
    </w:p>
    <w:p w14:paraId="78360413" w14:textId="77777777" w:rsidR="006841CB" w:rsidRPr="002E68E4" w:rsidRDefault="001D3191" w:rsidP="001D3191">
      <w:pPr>
        <w:spacing w:after="120"/>
        <w:ind w:left="0"/>
        <w:jc w:val="center"/>
        <w:rPr>
          <w:rFonts w:cs="Arial"/>
          <w:sz w:val="28"/>
          <w:szCs w:val="28"/>
        </w:rPr>
      </w:pPr>
      <w:r w:rsidRPr="002E68E4">
        <w:rPr>
          <w:rFonts w:cs="Arial"/>
          <w:b/>
          <w:sz w:val="28"/>
          <w:szCs w:val="28"/>
        </w:rPr>
        <w:t>Whistleblowing</w:t>
      </w:r>
      <w:r w:rsidRPr="002E68E4">
        <w:rPr>
          <w:rFonts w:cs="Arial"/>
          <w:sz w:val="28"/>
          <w:szCs w:val="28"/>
        </w:rPr>
        <w:t xml:space="preserve"> </w:t>
      </w:r>
    </w:p>
    <w:p w14:paraId="4B475067" w14:textId="77777777" w:rsidR="006841CB" w:rsidRPr="002E68E4" w:rsidRDefault="006841CB" w:rsidP="006C081F">
      <w:pPr>
        <w:spacing w:before="120"/>
        <w:ind w:left="0"/>
        <w:rPr>
          <w:rFonts w:cs="Arial"/>
          <w:sz w:val="28"/>
          <w:szCs w:val="28"/>
        </w:rPr>
      </w:pPr>
    </w:p>
    <w:p w14:paraId="09E450DE" w14:textId="77777777" w:rsidR="00496283" w:rsidRPr="002E68E4" w:rsidRDefault="00496283" w:rsidP="006C081F">
      <w:pPr>
        <w:spacing w:before="120"/>
        <w:ind w:left="0"/>
        <w:rPr>
          <w:rFonts w:cs="Arial"/>
          <w:sz w:val="28"/>
          <w:szCs w:val="28"/>
        </w:rPr>
      </w:pPr>
    </w:p>
    <w:p w14:paraId="16FF1923" w14:textId="77777777" w:rsidR="006841CB" w:rsidRPr="002F054B" w:rsidRDefault="006841CB" w:rsidP="006C081F">
      <w:pPr>
        <w:spacing w:before="120"/>
        <w:ind w:left="0"/>
        <w:rPr>
          <w:rFonts w:cs="Arial"/>
          <w:sz w:val="22"/>
          <w:szCs w:val="22"/>
        </w:rPr>
      </w:pPr>
    </w:p>
    <w:p w14:paraId="537407F0" w14:textId="77777777" w:rsidR="006841CB" w:rsidRPr="002F054B" w:rsidRDefault="006841CB" w:rsidP="006C081F">
      <w:pPr>
        <w:spacing w:before="120"/>
        <w:ind w:left="0"/>
        <w:rPr>
          <w:rFonts w:cs="Arial"/>
          <w:sz w:val="22"/>
          <w:szCs w:val="22"/>
        </w:rPr>
      </w:pPr>
    </w:p>
    <w:p w14:paraId="2561732E" w14:textId="77777777" w:rsidR="006841CB" w:rsidRPr="002F054B" w:rsidRDefault="006841CB" w:rsidP="006C081F">
      <w:pPr>
        <w:spacing w:before="120"/>
        <w:ind w:left="0"/>
        <w:rPr>
          <w:rFonts w:cs="Arial"/>
          <w:sz w:val="22"/>
          <w:szCs w:val="22"/>
        </w:rPr>
      </w:pPr>
    </w:p>
    <w:p w14:paraId="268C8241" w14:textId="77777777" w:rsidR="00F338CF" w:rsidRPr="002F054B" w:rsidRDefault="00F338CF" w:rsidP="006C081F">
      <w:pPr>
        <w:spacing w:before="120"/>
        <w:ind w:left="0"/>
        <w:rPr>
          <w:rFonts w:cs="Arial"/>
          <w:sz w:val="22"/>
          <w:szCs w:val="22"/>
        </w:rPr>
      </w:pPr>
    </w:p>
    <w:p w14:paraId="776DC995" w14:textId="77777777" w:rsidR="00F338CF" w:rsidRPr="002F054B" w:rsidRDefault="00F338CF" w:rsidP="006C081F">
      <w:pPr>
        <w:spacing w:before="120"/>
        <w:ind w:left="0"/>
        <w:rPr>
          <w:rFonts w:cs="Arial"/>
          <w:sz w:val="22"/>
          <w:szCs w:val="22"/>
        </w:rPr>
      </w:pPr>
    </w:p>
    <w:p w14:paraId="49DB4E64" w14:textId="77777777" w:rsidR="00F338CF" w:rsidRPr="002F054B" w:rsidRDefault="00F338CF" w:rsidP="006C081F">
      <w:pPr>
        <w:spacing w:before="120"/>
        <w:ind w:left="0"/>
        <w:rPr>
          <w:rFonts w:cs="Arial"/>
          <w:sz w:val="22"/>
          <w:szCs w:val="22"/>
        </w:rPr>
      </w:pPr>
    </w:p>
    <w:p w14:paraId="7D5B3681" w14:textId="77777777" w:rsidR="00F338CF" w:rsidRPr="002F054B" w:rsidRDefault="00F338CF" w:rsidP="006C081F">
      <w:pPr>
        <w:spacing w:before="120"/>
        <w:ind w:left="0"/>
        <w:rPr>
          <w:rFonts w:cs="Arial"/>
          <w:sz w:val="22"/>
          <w:szCs w:val="22"/>
        </w:rPr>
      </w:pPr>
    </w:p>
    <w:p w14:paraId="2F46ED73" w14:textId="77777777" w:rsidR="00F338CF" w:rsidRPr="002F054B" w:rsidRDefault="00F338CF" w:rsidP="006C081F">
      <w:pPr>
        <w:spacing w:before="120"/>
        <w:ind w:left="0"/>
        <w:rPr>
          <w:rFonts w:cs="Arial"/>
          <w:sz w:val="22"/>
          <w:szCs w:val="22"/>
        </w:rPr>
      </w:pPr>
    </w:p>
    <w:p w14:paraId="4F100E8C" w14:textId="77777777" w:rsidR="001D3191" w:rsidRPr="002F054B" w:rsidRDefault="001D3191" w:rsidP="006C081F">
      <w:pPr>
        <w:spacing w:before="120"/>
        <w:ind w:left="0"/>
        <w:rPr>
          <w:rFonts w:cs="Arial"/>
          <w:sz w:val="22"/>
          <w:szCs w:val="22"/>
        </w:rPr>
      </w:pPr>
    </w:p>
    <w:p w14:paraId="360AEC6C" w14:textId="77777777" w:rsidR="001D3191" w:rsidRPr="002F054B" w:rsidRDefault="001D3191" w:rsidP="006C081F">
      <w:pPr>
        <w:spacing w:before="120"/>
        <w:ind w:left="0"/>
        <w:rPr>
          <w:rFonts w:cs="Arial"/>
          <w:sz w:val="22"/>
          <w:szCs w:val="22"/>
        </w:rPr>
      </w:pPr>
    </w:p>
    <w:p w14:paraId="5C1CC3B9" w14:textId="77777777" w:rsidR="001D3191" w:rsidRPr="002F054B" w:rsidRDefault="001D3191" w:rsidP="006C081F">
      <w:pPr>
        <w:spacing w:before="120"/>
        <w:ind w:left="0"/>
        <w:rPr>
          <w:rFonts w:cs="Arial"/>
          <w:sz w:val="22"/>
          <w:szCs w:val="22"/>
        </w:rPr>
      </w:pPr>
    </w:p>
    <w:p w14:paraId="568D7DE7" w14:textId="77777777" w:rsidR="001D3191" w:rsidRPr="002F054B" w:rsidRDefault="001D3191" w:rsidP="006C081F">
      <w:pPr>
        <w:spacing w:before="120"/>
        <w:ind w:left="0"/>
        <w:rPr>
          <w:rFonts w:cs="Arial"/>
          <w:sz w:val="22"/>
          <w:szCs w:val="22"/>
        </w:rPr>
      </w:pPr>
    </w:p>
    <w:p w14:paraId="0D23DDC3" w14:textId="77777777" w:rsidR="001D3191" w:rsidRPr="002F054B" w:rsidRDefault="001D3191" w:rsidP="006C081F">
      <w:pPr>
        <w:spacing w:before="120"/>
        <w:ind w:left="0"/>
        <w:rPr>
          <w:rFonts w:cs="Arial"/>
          <w:sz w:val="22"/>
          <w:szCs w:val="22"/>
        </w:rPr>
      </w:pPr>
    </w:p>
    <w:p w14:paraId="33FF4953" w14:textId="77777777" w:rsidR="001D3191" w:rsidRPr="002F054B" w:rsidRDefault="001D3191" w:rsidP="006C081F">
      <w:pPr>
        <w:spacing w:before="120"/>
        <w:ind w:left="0"/>
        <w:rPr>
          <w:rFonts w:cs="Arial"/>
          <w:sz w:val="22"/>
          <w:szCs w:val="22"/>
        </w:rPr>
      </w:pPr>
    </w:p>
    <w:p w14:paraId="63ACB391" w14:textId="77777777" w:rsidR="001D3191" w:rsidRPr="002F054B" w:rsidRDefault="001D3191" w:rsidP="006C081F">
      <w:pPr>
        <w:spacing w:before="120"/>
        <w:ind w:left="0"/>
        <w:rPr>
          <w:rFonts w:cs="Arial"/>
          <w:sz w:val="22"/>
          <w:szCs w:val="22"/>
        </w:rPr>
      </w:pPr>
    </w:p>
    <w:p w14:paraId="7371A747" w14:textId="77777777" w:rsidR="00F338CF" w:rsidRPr="002F054B" w:rsidRDefault="00F338CF" w:rsidP="006C081F">
      <w:pPr>
        <w:spacing w:before="120"/>
        <w:ind w:left="0"/>
        <w:rPr>
          <w:rFonts w:cs="Arial"/>
          <w:sz w:val="22"/>
          <w:szCs w:val="22"/>
        </w:rPr>
      </w:pPr>
    </w:p>
    <w:p w14:paraId="6A2B3452" w14:textId="77777777" w:rsidR="00A903A8" w:rsidRPr="002F054B" w:rsidRDefault="00A903A8" w:rsidP="006C081F">
      <w:pPr>
        <w:spacing w:before="120"/>
        <w:ind w:left="0"/>
        <w:rPr>
          <w:rFonts w:cs="Arial"/>
          <w:sz w:val="22"/>
          <w:szCs w:val="22"/>
        </w:rPr>
      </w:pPr>
    </w:p>
    <w:tbl>
      <w:tblPr>
        <w:tblW w:w="100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4658"/>
        <w:gridCol w:w="1636"/>
        <w:gridCol w:w="1473"/>
        <w:gridCol w:w="1310"/>
      </w:tblGrid>
      <w:tr w:rsidR="0008280F" w:rsidRPr="002F054B" w14:paraId="1842FB12" w14:textId="77777777" w:rsidTr="0008280F">
        <w:trPr>
          <w:cantSplit/>
          <w:trHeight w:val="478"/>
        </w:trPr>
        <w:tc>
          <w:tcPr>
            <w:tcW w:w="988" w:type="dxa"/>
            <w:vAlign w:val="center"/>
          </w:tcPr>
          <w:p w14:paraId="16830C6D" w14:textId="77777777" w:rsidR="0008280F" w:rsidRPr="002F054B" w:rsidRDefault="0008280F">
            <w:pPr>
              <w:pStyle w:val="Pidipagina"/>
              <w:jc w:val="center"/>
              <w:rPr>
                <w:sz w:val="22"/>
              </w:rPr>
            </w:pPr>
            <w:bookmarkStart w:id="0" w:name="revisioni" w:colFirst="0" w:colLast="0"/>
          </w:p>
        </w:tc>
        <w:tc>
          <w:tcPr>
            <w:tcW w:w="4658" w:type="dxa"/>
            <w:vAlign w:val="center"/>
          </w:tcPr>
          <w:p w14:paraId="3C8074E2" w14:textId="77777777" w:rsidR="0008280F" w:rsidRPr="002F054B" w:rsidRDefault="0008280F">
            <w:pPr>
              <w:pStyle w:val="Pidipagina"/>
              <w:jc w:val="left"/>
              <w:rPr>
                <w:sz w:val="22"/>
              </w:rPr>
            </w:pPr>
          </w:p>
        </w:tc>
        <w:tc>
          <w:tcPr>
            <w:tcW w:w="1636" w:type="dxa"/>
            <w:vAlign w:val="center"/>
          </w:tcPr>
          <w:p w14:paraId="2710E04A" w14:textId="77777777" w:rsidR="0008280F" w:rsidRPr="002F054B" w:rsidRDefault="0008280F" w:rsidP="00BE4B0F">
            <w:pPr>
              <w:pStyle w:val="Pidipagina"/>
              <w:jc w:val="center"/>
              <w:rPr>
                <w:sz w:val="22"/>
              </w:rPr>
            </w:pPr>
          </w:p>
        </w:tc>
        <w:tc>
          <w:tcPr>
            <w:tcW w:w="1473" w:type="dxa"/>
            <w:vAlign w:val="center"/>
          </w:tcPr>
          <w:p w14:paraId="4D7936B9" w14:textId="77777777" w:rsidR="0008280F" w:rsidRPr="002F054B" w:rsidRDefault="0008280F" w:rsidP="00BE4B0F">
            <w:pPr>
              <w:pStyle w:val="Pidipagina"/>
              <w:jc w:val="center"/>
              <w:rPr>
                <w:sz w:val="22"/>
              </w:rPr>
            </w:pPr>
          </w:p>
        </w:tc>
        <w:tc>
          <w:tcPr>
            <w:tcW w:w="1310" w:type="dxa"/>
            <w:vAlign w:val="center"/>
          </w:tcPr>
          <w:p w14:paraId="3E3527C1" w14:textId="77777777" w:rsidR="0008280F" w:rsidRPr="002F054B" w:rsidRDefault="0008280F" w:rsidP="00205D79">
            <w:pPr>
              <w:pStyle w:val="Pidipagina"/>
              <w:jc w:val="center"/>
              <w:rPr>
                <w:sz w:val="22"/>
              </w:rPr>
            </w:pPr>
          </w:p>
        </w:tc>
      </w:tr>
      <w:tr w:rsidR="0008280F" w:rsidRPr="002F054B" w14:paraId="631E8ED0" w14:textId="77777777" w:rsidTr="0008280F">
        <w:trPr>
          <w:cantSplit/>
          <w:trHeight w:val="478"/>
        </w:trPr>
        <w:tc>
          <w:tcPr>
            <w:tcW w:w="988" w:type="dxa"/>
            <w:vAlign w:val="center"/>
          </w:tcPr>
          <w:p w14:paraId="5CA6A0DA" w14:textId="77777777" w:rsidR="0008280F" w:rsidRPr="002F054B" w:rsidRDefault="0008280F">
            <w:pPr>
              <w:pStyle w:val="Pidipagina"/>
              <w:jc w:val="center"/>
              <w:rPr>
                <w:sz w:val="22"/>
              </w:rPr>
            </w:pPr>
          </w:p>
        </w:tc>
        <w:tc>
          <w:tcPr>
            <w:tcW w:w="4658" w:type="dxa"/>
            <w:vAlign w:val="center"/>
          </w:tcPr>
          <w:p w14:paraId="7F75B7B0" w14:textId="77777777" w:rsidR="0008280F" w:rsidRPr="002F054B" w:rsidRDefault="0008280F">
            <w:pPr>
              <w:pStyle w:val="Pidipagina"/>
              <w:jc w:val="left"/>
              <w:rPr>
                <w:sz w:val="22"/>
              </w:rPr>
            </w:pPr>
          </w:p>
        </w:tc>
        <w:tc>
          <w:tcPr>
            <w:tcW w:w="1636" w:type="dxa"/>
            <w:vAlign w:val="center"/>
          </w:tcPr>
          <w:p w14:paraId="6214DBBD" w14:textId="77777777" w:rsidR="0008280F" w:rsidRPr="002F054B" w:rsidRDefault="0008280F">
            <w:pPr>
              <w:pStyle w:val="Pidipagina"/>
              <w:jc w:val="center"/>
              <w:rPr>
                <w:sz w:val="22"/>
              </w:rPr>
            </w:pPr>
          </w:p>
        </w:tc>
        <w:tc>
          <w:tcPr>
            <w:tcW w:w="1473" w:type="dxa"/>
            <w:vAlign w:val="center"/>
          </w:tcPr>
          <w:p w14:paraId="553EC4CA" w14:textId="77777777" w:rsidR="0008280F" w:rsidRPr="002F054B" w:rsidRDefault="0008280F">
            <w:pPr>
              <w:pStyle w:val="Pidipagina"/>
              <w:jc w:val="center"/>
              <w:rPr>
                <w:sz w:val="22"/>
              </w:rPr>
            </w:pPr>
          </w:p>
        </w:tc>
        <w:tc>
          <w:tcPr>
            <w:tcW w:w="1310" w:type="dxa"/>
            <w:vAlign w:val="center"/>
          </w:tcPr>
          <w:p w14:paraId="64105F22" w14:textId="77777777" w:rsidR="0008280F" w:rsidRPr="002F054B" w:rsidRDefault="0008280F">
            <w:pPr>
              <w:pStyle w:val="Pidipagina"/>
              <w:jc w:val="center"/>
              <w:rPr>
                <w:sz w:val="22"/>
              </w:rPr>
            </w:pPr>
          </w:p>
        </w:tc>
      </w:tr>
      <w:tr w:rsidR="0008280F" w:rsidRPr="002F054B" w14:paraId="7531FEDA" w14:textId="77777777" w:rsidTr="0008280F">
        <w:trPr>
          <w:cantSplit/>
          <w:trHeight w:val="478"/>
        </w:trPr>
        <w:tc>
          <w:tcPr>
            <w:tcW w:w="988" w:type="dxa"/>
            <w:vAlign w:val="center"/>
          </w:tcPr>
          <w:p w14:paraId="2659BE3F" w14:textId="14CA8405" w:rsidR="0008280F" w:rsidRPr="002F054B" w:rsidRDefault="00CC0CAA">
            <w:pPr>
              <w:pStyle w:val="Pidipagina"/>
              <w:jc w:val="center"/>
              <w:rPr>
                <w:sz w:val="22"/>
              </w:rPr>
            </w:pPr>
            <w:r>
              <w:rPr>
                <w:sz w:val="22"/>
              </w:rPr>
              <w:t>1</w:t>
            </w:r>
          </w:p>
        </w:tc>
        <w:tc>
          <w:tcPr>
            <w:tcW w:w="4658" w:type="dxa"/>
            <w:vAlign w:val="center"/>
          </w:tcPr>
          <w:p w14:paraId="5BE433F4" w14:textId="5B550BC2" w:rsidR="0008280F" w:rsidRPr="002F054B" w:rsidRDefault="00CC0CAA">
            <w:pPr>
              <w:pStyle w:val="Pidipagina"/>
              <w:jc w:val="left"/>
              <w:rPr>
                <w:sz w:val="22"/>
              </w:rPr>
            </w:pPr>
            <w:r>
              <w:rPr>
                <w:sz w:val="22"/>
              </w:rPr>
              <w:t>AGGIORNMENTO NORMATIVA</w:t>
            </w:r>
          </w:p>
        </w:tc>
        <w:tc>
          <w:tcPr>
            <w:tcW w:w="1636" w:type="dxa"/>
            <w:vAlign w:val="center"/>
          </w:tcPr>
          <w:p w14:paraId="5CA9F2E7" w14:textId="77777777" w:rsidR="0008280F" w:rsidRPr="002F054B" w:rsidRDefault="0008280F">
            <w:pPr>
              <w:pStyle w:val="Pidipagina"/>
              <w:jc w:val="center"/>
              <w:rPr>
                <w:sz w:val="22"/>
              </w:rPr>
            </w:pPr>
          </w:p>
        </w:tc>
        <w:tc>
          <w:tcPr>
            <w:tcW w:w="1473" w:type="dxa"/>
            <w:vAlign w:val="center"/>
          </w:tcPr>
          <w:p w14:paraId="7ED86AE5" w14:textId="77777777" w:rsidR="0008280F" w:rsidRPr="002F054B" w:rsidRDefault="0008280F">
            <w:pPr>
              <w:pStyle w:val="Pidipagina"/>
              <w:jc w:val="center"/>
              <w:rPr>
                <w:sz w:val="22"/>
              </w:rPr>
            </w:pPr>
          </w:p>
        </w:tc>
        <w:tc>
          <w:tcPr>
            <w:tcW w:w="1310" w:type="dxa"/>
            <w:vAlign w:val="center"/>
          </w:tcPr>
          <w:p w14:paraId="4F89D15F" w14:textId="77777777" w:rsidR="0008280F" w:rsidRPr="002F054B" w:rsidRDefault="0008280F">
            <w:pPr>
              <w:pStyle w:val="Pidipagina"/>
              <w:jc w:val="center"/>
              <w:rPr>
                <w:sz w:val="22"/>
              </w:rPr>
            </w:pPr>
          </w:p>
        </w:tc>
      </w:tr>
      <w:tr w:rsidR="0008280F" w:rsidRPr="002F054B" w14:paraId="6A952181" w14:textId="77777777" w:rsidTr="0008280F">
        <w:trPr>
          <w:cantSplit/>
          <w:trHeight w:val="478"/>
        </w:trPr>
        <w:tc>
          <w:tcPr>
            <w:tcW w:w="988" w:type="dxa"/>
            <w:vAlign w:val="center"/>
          </w:tcPr>
          <w:p w14:paraId="1A0AED21" w14:textId="77777777" w:rsidR="0008280F" w:rsidRPr="002F054B" w:rsidRDefault="0008280F">
            <w:pPr>
              <w:pStyle w:val="Pidipagina"/>
              <w:jc w:val="center"/>
              <w:rPr>
                <w:b/>
                <w:bCs/>
                <w:sz w:val="22"/>
              </w:rPr>
            </w:pPr>
            <w:r w:rsidRPr="002F054B">
              <w:rPr>
                <w:b/>
                <w:bCs/>
                <w:sz w:val="22"/>
              </w:rPr>
              <w:t>Rev.</w:t>
            </w:r>
          </w:p>
        </w:tc>
        <w:tc>
          <w:tcPr>
            <w:tcW w:w="4658" w:type="dxa"/>
            <w:vAlign w:val="center"/>
          </w:tcPr>
          <w:p w14:paraId="3037CF40" w14:textId="77777777" w:rsidR="0008280F" w:rsidRPr="002F054B" w:rsidRDefault="0008280F">
            <w:pPr>
              <w:pStyle w:val="Pidipagina"/>
              <w:jc w:val="center"/>
              <w:rPr>
                <w:b/>
                <w:bCs/>
                <w:sz w:val="22"/>
              </w:rPr>
            </w:pPr>
            <w:r w:rsidRPr="002F054B">
              <w:rPr>
                <w:b/>
                <w:bCs/>
                <w:sz w:val="22"/>
              </w:rPr>
              <w:t>Motivo</w:t>
            </w:r>
          </w:p>
        </w:tc>
        <w:tc>
          <w:tcPr>
            <w:tcW w:w="1636" w:type="dxa"/>
            <w:vAlign w:val="center"/>
          </w:tcPr>
          <w:p w14:paraId="68168FEE" w14:textId="77777777" w:rsidR="0008280F" w:rsidRPr="002F054B" w:rsidRDefault="0008280F">
            <w:pPr>
              <w:pStyle w:val="Pidipagina"/>
              <w:jc w:val="center"/>
              <w:rPr>
                <w:b/>
                <w:bCs/>
                <w:sz w:val="22"/>
              </w:rPr>
            </w:pPr>
            <w:r w:rsidRPr="002F054B">
              <w:rPr>
                <w:b/>
                <w:bCs/>
                <w:sz w:val="22"/>
              </w:rPr>
              <w:t>Elab.</w:t>
            </w:r>
          </w:p>
        </w:tc>
        <w:tc>
          <w:tcPr>
            <w:tcW w:w="1473" w:type="dxa"/>
            <w:vAlign w:val="center"/>
          </w:tcPr>
          <w:p w14:paraId="449C9AD1" w14:textId="77777777" w:rsidR="0008280F" w:rsidRPr="002F054B" w:rsidRDefault="0008280F">
            <w:pPr>
              <w:pStyle w:val="Pidipagina"/>
              <w:jc w:val="center"/>
              <w:rPr>
                <w:b/>
                <w:bCs/>
                <w:sz w:val="22"/>
              </w:rPr>
            </w:pPr>
            <w:r w:rsidRPr="002F054B">
              <w:rPr>
                <w:b/>
                <w:bCs/>
                <w:sz w:val="22"/>
              </w:rPr>
              <w:t>Approv.</w:t>
            </w:r>
          </w:p>
        </w:tc>
        <w:tc>
          <w:tcPr>
            <w:tcW w:w="1310" w:type="dxa"/>
            <w:vAlign w:val="center"/>
          </w:tcPr>
          <w:p w14:paraId="46EC1958" w14:textId="77777777" w:rsidR="0008280F" w:rsidRPr="002F054B" w:rsidRDefault="0008280F">
            <w:pPr>
              <w:pStyle w:val="Pidipagina"/>
              <w:jc w:val="center"/>
              <w:rPr>
                <w:b/>
                <w:bCs/>
                <w:sz w:val="22"/>
              </w:rPr>
            </w:pPr>
            <w:r w:rsidRPr="002F054B">
              <w:rPr>
                <w:b/>
                <w:bCs/>
                <w:sz w:val="22"/>
              </w:rPr>
              <w:t>Data</w:t>
            </w:r>
          </w:p>
        </w:tc>
      </w:tr>
      <w:bookmarkEnd w:id="0"/>
    </w:tbl>
    <w:p w14:paraId="76333836" w14:textId="77777777" w:rsidR="00F30272" w:rsidRPr="002F054B" w:rsidRDefault="00F30272" w:rsidP="00F30272">
      <w:pPr>
        <w:spacing w:before="0"/>
        <w:rPr>
          <w:rFonts w:cs="Arial"/>
          <w:b/>
          <w:sz w:val="22"/>
          <w:szCs w:val="22"/>
        </w:rPr>
      </w:pPr>
    </w:p>
    <w:p w14:paraId="26007478" w14:textId="77777777" w:rsidR="006841CB" w:rsidRPr="002F054B" w:rsidRDefault="006841CB">
      <w:pPr>
        <w:rPr>
          <w:rFonts w:cs="Arial"/>
          <w:b/>
          <w:sz w:val="22"/>
          <w:szCs w:val="22"/>
          <w:u w:val="single"/>
        </w:rPr>
      </w:pPr>
      <w:r w:rsidRPr="002F054B">
        <w:rPr>
          <w:rFonts w:cs="Arial"/>
          <w:b/>
          <w:sz w:val="22"/>
          <w:szCs w:val="22"/>
          <w:u w:val="single"/>
        </w:rPr>
        <w:t>INDICE</w:t>
      </w:r>
    </w:p>
    <w:p w14:paraId="7A80D504" w14:textId="77777777" w:rsidR="00A64D36" w:rsidRDefault="007B7FE4">
      <w:pPr>
        <w:pStyle w:val="Sommario1"/>
        <w:rPr>
          <w:rFonts w:asciiTheme="minorHAnsi" w:eastAsiaTheme="minorEastAsia" w:hAnsiTheme="minorHAnsi" w:cstheme="minorBidi"/>
          <w:b w:val="0"/>
          <w:bCs w:val="0"/>
          <w:caps w:val="0"/>
          <w:noProof/>
          <w:sz w:val="22"/>
          <w:szCs w:val="22"/>
        </w:rPr>
      </w:pPr>
      <w:r w:rsidRPr="002F054B">
        <w:rPr>
          <w:rFonts w:cs="Arial"/>
          <w:sz w:val="22"/>
          <w:szCs w:val="22"/>
        </w:rPr>
        <w:fldChar w:fldCharType="begin"/>
      </w:r>
      <w:r w:rsidR="00620079" w:rsidRPr="002F054B">
        <w:rPr>
          <w:rFonts w:cs="Arial"/>
          <w:sz w:val="22"/>
          <w:szCs w:val="22"/>
        </w:rPr>
        <w:instrText xml:space="preserve"> TOC \o "1-3" \h \z \u </w:instrText>
      </w:r>
      <w:r w:rsidRPr="002F054B">
        <w:rPr>
          <w:rFonts w:cs="Arial"/>
          <w:sz w:val="22"/>
          <w:szCs w:val="22"/>
        </w:rPr>
        <w:fldChar w:fldCharType="separate"/>
      </w:r>
      <w:hyperlink w:anchor="_Toc117764775" w:history="1">
        <w:r w:rsidR="00A64D36" w:rsidRPr="001E48B9">
          <w:rPr>
            <w:rStyle w:val="Collegamentoipertestuale"/>
            <w:noProof/>
          </w:rPr>
          <w:t>1</w:t>
        </w:r>
        <w:r w:rsidR="00A64D36">
          <w:rPr>
            <w:rFonts w:asciiTheme="minorHAnsi" w:eastAsiaTheme="minorEastAsia" w:hAnsiTheme="minorHAnsi" w:cstheme="minorBidi"/>
            <w:b w:val="0"/>
            <w:bCs w:val="0"/>
            <w:caps w:val="0"/>
            <w:noProof/>
            <w:sz w:val="22"/>
            <w:szCs w:val="22"/>
          </w:rPr>
          <w:tab/>
        </w:r>
        <w:r w:rsidR="00A64D36" w:rsidRPr="001E48B9">
          <w:rPr>
            <w:rStyle w:val="Collegamentoipertestuale"/>
            <w:noProof/>
          </w:rPr>
          <w:t>SCOPO</w:t>
        </w:r>
        <w:r w:rsidR="00A64D36">
          <w:rPr>
            <w:noProof/>
            <w:webHidden/>
          </w:rPr>
          <w:tab/>
        </w:r>
        <w:r>
          <w:rPr>
            <w:noProof/>
            <w:webHidden/>
          </w:rPr>
          <w:fldChar w:fldCharType="begin"/>
        </w:r>
        <w:r w:rsidR="00A64D36">
          <w:rPr>
            <w:noProof/>
            <w:webHidden/>
          </w:rPr>
          <w:instrText xml:space="preserve"> PAGEREF _Toc117764775 \h </w:instrText>
        </w:r>
        <w:r>
          <w:rPr>
            <w:noProof/>
            <w:webHidden/>
          </w:rPr>
        </w:r>
        <w:r>
          <w:rPr>
            <w:noProof/>
            <w:webHidden/>
          </w:rPr>
          <w:fldChar w:fldCharType="separate"/>
        </w:r>
        <w:r w:rsidR="00A64D36">
          <w:rPr>
            <w:noProof/>
            <w:webHidden/>
          </w:rPr>
          <w:t>3</w:t>
        </w:r>
        <w:r>
          <w:rPr>
            <w:noProof/>
            <w:webHidden/>
          </w:rPr>
          <w:fldChar w:fldCharType="end"/>
        </w:r>
      </w:hyperlink>
    </w:p>
    <w:p w14:paraId="3B78E7D9" w14:textId="77777777" w:rsidR="00A64D36" w:rsidRDefault="00000000">
      <w:pPr>
        <w:pStyle w:val="Sommario1"/>
        <w:rPr>
          <w:rFonts w:asciiTheme="minorHAnsi" w:eastAsiaTheme="minorEastAsia" w:hAnsiTheme="minorHAnsi" w:cstheme="minorBidi"/>
          <w:b w:val="0"/>
          <w:bCs w:val="0"/>
          <w:caps w:val="0"/>
          <w:noProof/>
          <w:sz w:val="22"/>
          <w:szCs w:val="22"/>
        </w:rPr>
      </w:pPr>
      <w:hyperlink w:anchor="_Toc117764776" w:history="1">
        <w:r w:rsidR="00A64D36" w:rsidRPr="001E48B9">
          <w:rPr>
            <w:rStyle w:val="Collegamentoipertestuale"/>
            <w:noProof/>
          </w:rPr>
          <w:t>2</w:t>
        </w:r>
        <w:r w:rsidR="00A64D36">
          <w:rPr>
            <w:rFonts w:asciiTheme="minorHAnsi" w:eastAsiaTheme="minorEastAsia" w:hAnsiTheme="minorHAnsi" w:cstheme="minorBidi"/>
            <w:b w:val="0"/>
            <w:bCs w:val="0"/>
            <w:caps w:val="0"/>
            <w:noProof/>
            <w:sz w:val="22"/>
            <w:szCs w:val="22"/>
          </w:rPr>
          <w:tab/>
        </w:r>
        <w:r w:rsidR="00A64D36" w:rsidRPr="001E48B9">
          <w:rPr>
            <w:rStyle w:val="Collegamentoipertestuale"/>
            <w:noProof/>
          </w:rPr>
          <w:t>APPLICABILITÀ</w:t>
        </w:r>
        <w:r w:rsidR="00A64D36">
          <w:rPr>
            <w:noProof/>
            <w:webHidden/>
          </w:rPr>
          <w:tab/>
        </w:r>
        <w:r w:rsidR="007B7FE4">
          <w:rPr>
            <w:noProof/>
            <w:webHidden/>
          </w:rPr>
          <w:fldChar w:fldCharType="begin"/>
        </w:r>
        <w:r w:rsidR="00A64D36">
          <w:rPr>
            <w:noProof/>
            <w:webHidden/>
          </w:rPr>
          <w:instrText xml:space="preserve"> PAGEREF _Toc117764776 \h </w:instrText>
        </w:r>
        <w:r w:rsidR="007B7FE4">
          <w:rPr>
            <w:noProof/>
            <w:webHidden/>
          </w:rPr>
        </w:r>
        <w:r w:rsidR="007B7FE4">
          <w:rPr>
            <w:noProof/>
            <w:webHidden/>
          </w:rPr>
          <w:fldChar w:fldCharType="separate"/>
        </w:r>
        <w:r w:rsidR="00A64D36">
          <w:rPr>
            <w:noProof/>
            <w:webHidden/>
          </w:rPr>
          <w:t>3</w:t>
        </w:r>
        <w:r w:rsidR="007B7FE4">
          <w:rPr>
            <w:noProof/>
            <w:webHidden/>
          </w:rPr>
          <w:fldChar w:fldCharType="end"/>
        </w:r>
      </w:hyperlink>
    </w:p>
    <w:p w14:paraId="2863512A" w14:textId="77777777" w:rsidR="00A64D36" w:rsidRDefault="00000000">
      <w:pPr>
        <w:pStyle w:val="Sommario1"/>
        <w:rPr>
          <w:rFonts w:asciiTheme="minorHAnsi" w:eastAsiaTheme="minorEastAsia" w:hAnsiTheme="minorHAnsi" w:cstheme="minorBidi"/>
          <w:b w:val="0"/>
          <w:bCs w:val="0"/>
          <w:caps w:val="0"/>
          <w:noProof/>
          <w:sz w:val="22"/>
          <w:szCs w:val="22"/>
        </w:rPr>
      </w:pPr>
      <w:hyperlink w:anchor="_Toc117764777" w:history="1">
        <w:r w:rsidR="00A64D36" w:rsidRPr="001E48B9">
          <w:rPr>
            <w:rStyle w:val="Collegamentoipertestuale"/>
            <w:noProof/>
          </w:rPr>
          <w:t>3</w:t>
        </w:r>
        <w:r w:rsidR="00A64D36">
          <w:rPr>
            <w:rFonts w:asciiTheme="minorHAnsi" w:eastAsiaTheme="minorEastAsia" w:hAnsiTheme="minorHAnsi" w:cstheme="minorBidi"/>
            <w:b w:val="0"/>
            <w:bCs w:val="0"/>
            <w:caps w:val="0"/>
            <w:noProof/>
            <w:sz w:val="22"/>
            <w:szCs w:val="22"/>
          </w:rPr>
          <w:tab/>
        </w:r>
        <w:r w:rsidR="00A64D36" w:rsidRPr="001E48B9">
          <w:rPr>
            <w:rStyle w:val="Collegamentoipertestuale"/>
            <w:noProof/>
          </w:rPr>
          <w:t>GENERALITÀ</w:t>
        </w:r>
        <w:r w:rsidR="00A64D36">
          <w:rPr>
            <w:noProof/>
            <w:webHidden/>
          </w:rPr>
          <w:tab/>
        </w:r>
        <w:r w:rsidR="007B7FE4">
          <w:rPr>
            <w:noProof/>
            <w:webHidden/>
          </w:rPr>
          <w:fldChar w:fldCharType="begin"/>
        </w:r>
        <w:r w:rsidR="00A64D36">
          <w:rPr>
            <w:noProof/>
            <w:webHidden/>
          </w:rPr>
          <w:instrText xml:space="preserve"> PAGEREF _Toc117764777 \h </w:instrText>
        </w:r>
        <w:r w:rsidR="007B7FE4">
          <w:rPr>
            <w:noProof/>
            <w:webHidden/>
          </w:rPr>
        </w:r>
        <w:r w:rsidR="007B7FE4">
          <w:rPr>
            <w:noProof/>
            <w:webHidden/>
          </w:rPr>
          <w:fldChar w:fldCharType="separate"/>
        </w:r>
        <w:r w:rsidR="00A64D36">
          <w:rPr>
            <w:noProof/>
            <w:webHidden/>
          </w:rPr>
          <w:t>3</w:t>
        </w:r>
        <w:r w:rsidR="007B7FE4">
          <w:rPr>
            <w:noProof/>
            <w:webHidden/>
          </w:rPr>
          <w:fldChar w:fldCharType="end"/>
        </w:r>
      </w:hyperlink>
    </w:p>
    <w:p w14:paraId="052D903A" w14:textId="77777777" w:rsidR="00A64D36" w:rsidRDefault="00000000">
      <w:pPr>
        <w:pStyle w:val="Sommario2"/>
        <w:rPr>
          <w:rFonts w:asciiTheme="minorHAnsi" w:eastAsiaTheme="minorEastAsia" w:hAnsiTheme="minorHAnsi" w:cstheme="minorBidi"/>
          <w:sz w:val="22"/>
          <w:szCs w:val="22"/>
        </w:rPr>
      </w:pPr>
      <w:hyperlink w:anchor="_Toc117764778" w:history="1">
        <w:r w:rsidR="00A64D36" w:rsidRPr="001E48B9">
          <w:rPr>
            <w:rStyle w:val="Collegamentoipertestuale"/>
          </w:rPr>
          <w:t>3.1</w:t>
        </w:r>
        <w:r w:rsidR="00A64D36">
          <w:rPr>
            <w:rFonts w:asciiTheme="minorHAnsi" w:eastAsiaTheme="minorEastAsia" w:hAnsiTheme="minorHAnsi" w:cstheme="minorBidi"/>
            <w:sz w:val="22"/>
            <w:szCs w:val="22"/>
          </w:rPr>
          <w:tab/>
        </w:r>
        <w:r w:rsidR="00A64D36" w:rsidRPr="001E48B9">
          <w:rPr>
            <w:rStyle w:val="Collegamentoipertestuale"/>
          </w:rPr>
          <w:t>Documenti di Riferimento</w:t>
        </w:r>
        <w:r w:rsidR="00A64D36">
          <w:rPr>
            <w:webHidden/>
          </w:rPr>
          <w:tab/>
        </w:r>
        <w:r w:rsidR="007B7FE4">
          <w:rPr>
            <w:webHidden/>
          </w:rPr>
          <w:fldChar w:fldCharType="begin"/>
        </w:r>
        <w:r w:rsidR="00A64D36">
          <w:rPr>
            <w:webHidden/>
          </w:rPr>
          <w:instrText xml:space="preserve"> PAGEREF _Toc117764778 \h </w:instrText>
        </w:r>
        <w:r w:rsidR="007B7FE4">
          <w:rPr>
            <w:webHidden/>
          </w:rPr>
        </w:r>
        <w:r w:rsidR="007B7FE4">
          <w:rPr>
            <w:webHidden/>
          </w:rPr>
          <w:fldChar w:fldCharType="separate"/>
        </w:r>
        <w:r w:rsidR="00A64D36">
          <w:rPr>
            <w:webHidden/>
          </w:rPr>
          <w:t>3</w:t>
        </w:r>
        <w:r w:rsidR="007B7FE4">
          <w:rPr>
            <w:webHidden/>
          </w:rPr>
          <w:fldChar w:fldCharType="end"/>
        </w:r>
      </w:hyperlink>
    </w:p>
    <w:p w14:paraId="4002BDFD" w14:textId="77777777" w:rsidR="00A64D36" w:rsidRDefault="00000000">
      <w:pPr>
        <w:pStyle w:val="Sommario2"/>
        <w:rPr>
          <w:rFonts w:asciiTheme="minorHAnsi" w:eastAsiaTheme="minorEastAsia" w:hAnsiTheme="minorHAnsi" w:cstheme="minorBidi"/>
          <w:sz w:val="22"/>
          <w:szCs w:val="22"/>
        </w:rPr>
      </w:pPr>
      <w:hyperlink w:anchor="_Toc117764779" w:history="1">
        <w:r w:rsidR="00A64D36" w:rsidRPr="001E48B9">
          <w:rPr>
            <w:rStyle w:val="Collegamentoipertestuale"/>
          </w:rPr>
          <w:t>3.2</w:t>
        </w:r>
        <w:r w:rsidR="00A64D36">
          <w:rPr>
            <w:rFonts w:asciiTheme="minorHAnsi" w:eastAsiaTheme="minorEastAsia" w:hAnsiTheme="minorHAnsi" w:cstheme="minorBidi"/>
            <w:sz w:val="22"/>
            <w:szCs w:val="22"/>
          </w:rPr>
          <w:tab/>
        </w:r>
        <w:r w:rsidR="00A64D36" w:rsidRPr="001E48B9">
          <w:rPr>
            <w:rStyle w:val="Collegamentoipertestuale"/>
          </w:rPr>
          <w:t>Definizioni</w:t>
        </w:r>
        <w:r w:rsidR="00A64D36">
          <w:rPr>
            <w:webHidden/>
          </w:rPr>
          <w:tab/>
        </w:r>
        <w:r w:rsidR="007B7FE4">
          <w:rPr>
            <w:webHidden/>
          </w:rPr>
          <w:fldChar w:fldCharType="begin"/>
        </w:r>
        <w:r w:rsidR="00A64D36">
          <w:rPr>
            <w:webHidden/>
          </w:rPr>
          <w:instrText xml:space="preserve"> PAGEREF _Toc117764779 \h </w:instrText>
        </w:r>
        <w:r w:rsidR="007B7FE4">
          <w:rPr>
            <w:webHidden/>
          </w:rPr>
        </w:r>
        <w:r w:rsidR="007B7FE4">
          <w:rPr>
            <w:webHidden/>
          </w:rPr>
          <w:fldChar w:fldCharType="separate"/>
        </w:r>
        <w:r w:rsidR="00A64D36">
          <w:rPr>
            <w:webHidden/>
          </w:rPr>
          <w:t>4</w:t>
        </w:r>
        <w:r w:rsidR="007B7FE4">
          <w:rPr>
            <w:webHidden/>
          </w:rPr>
          <w:fldChar w:fldCharType="end"/>
        </w:r>
      </w:hyperlink>
    </w:p>
    <w:p w14:paraId="443F603C" w14:textId="77777777" w:rsidR="00A64D36" w:rsidRDefault="00000000">
      <w:pPr>
        <w:pStyle w:val="Sommario1"/>
        <w:rPr>
          <w:rFonts w:asciiTheme="minorHAnsi" w:eastAsiaTheme="minorEastAsia" w:hAnsiTheme="minorHAnsi" w:cstheme="minorBidi"/>
          <w:b w:val="0"/>
          <w:bCs w:val="0"/>
          <w:caps w:val="0"/>
          <w:noProof/>
          <w:sz w:val="22"/>
          <w:szCs w:val="22"/>
        </w:rPr>
      </w:pPr>
      <w:hyperlink w:anchor="_Toc117764780" w:history="1">
        <w:r w:rsidR="00A64D36" w:rsidRPr="001E48B9">
          <w:rPr>
            <w:rStyle w:val="Collegamentoipertestuale"/>
            <w:noProof/>
          </w:rPr>
          <w:t>4</w:t>
        </w:r>
        <w:r w:rsidR="00A64D36">
          <w:rPr>
            <w:rFonts w:asciiTheme="minorHAnsi" w:eastAsiaTheme="minorEastAsia" w:hAnsiTheme="minorHAnsi" w:cstheme="minorBidi"/>
            <w:b w:val="0"/>
            <w:bCs w:val="0"/>
            <w:caps w:val="0"/>
            <w:noProof/>
            <w:sz w:val="22"/>
            <w:szCs w:val="22"/>
          </w:rPr>
          <w:tab/>
        </w:r>
        <w:r w:rsidR="00A64D36" w:rsidRPr="001E48B9">
          <w:rPr>
            <w:rStyle w:val="Collegamentoipertestuale"/>
            <w:noProof/>
          </w:rPr>
          <w:t>le segnalazioni</w:t>
        </w:r>
        <w:r w:rsidR="00A64D36">
          <w:rPr>
            <w:noProof/>
            <w:webHidden/>
          </w:rPr>
          <w:tab/>
        </w:r>
        <w:r w:rsidR="007B7FE4">
          <w:rPr>
            <w:noProof/>
            <w:webHidden/>
          </w:rPr>
          <w:fldChar w:fldCharType="begin"/>
        </w:r>
        <w:r w:rsidR="00A64D36">
          <w:rPr>
            <w:noProof/>
            <w:webHidden/>
          </w:rPr>
          <w:instrText xml:space="preserve"> PAGEREF _Toc117764780 \h </w:instrText>
        </w:r>
        <w:r w:rsidR="007B7FE4">
          <w:rPr>
            <w:noProof/>
            <w:webHidden/>
          </w:rPr>
        </w:r>
        <w:r w:rsidR="007B7FE4">
          <w:rPr>
            <w:noProof/>
            <w:webHidden/>
          </w:rPr>
          <w:fldChar w:fldCharType="separate"/>
        </w:r>
        <w:r w:rsidR="00A64D36">
          <w:rPr>
            <w:noProof/>
            <w:webHidden/>
          </w:rPr>
          <w:t>4</w:t>
        </w:r>
        <w:r w:rsidR="007B7FE4">
          <w:rPr>
            <w:noProof/>
            <w:webHidden/>
          </w:rPr>
          <w:fldChar w:fldCharType="end"/>
        </w:r>
      </w:hyperlink>
    </w:p>
    <w:p w14:paraId="4E5BC905" w14:textId="77777777" w:rsidR="00A64D36" w:rsidRDefault="00000000">
      <w:pPr>
        <w:pStyle w:val="Sommario2"/>
        <w:rPr>
          <w:rFonts w:asciiTheme="minorHAnsi" w:eastAsiaTheme="minorEastAsia" w:hAnsiTheme="minorHAnsi" w:cstheme="minorBidi"/>
          <w:sz w:val="22"/>
          <w:szCs w:val="22"/>
        </w:rPr>
      </w:pPr>
      <w:hyperlink w:anchor="_Toc117764781" w:history="1">
        <w:r w:rsidR="00A64D36" w:rsidRPr="001E48B9">
          <w:rPr>
            <w:rStyle w:val="Collegamentoipertestuale"/>
          </w:rPr>
          <w:t>4.1</w:t>
        </w:r>
        <w:r w:rsidR="00A64D36">
          <w:rPr>
            <w:rFonts w:asciiTheme="minorHAnsi" w:eastAsiaTheme="minorEastAsia" w:hAnsiTheme="minorHAnsi" w:cstheme="minorBidi"/>
            <w:sz w:val="22"/>
            <w:szCs w:val="22"/>
          </w:rPr>
          <w:tab/>
        </w:r>
        <w:r w:rsidR="00A64D36" w:rsidRPr="001E48B9">
          <w:rPr>
            <w:rStyle w:val="Collegamentoipertestuale"/>
          </w:rPr>
          <w:t>Tutele</w:t>
        </w:r>
        <w:r w:rsidR="00A64D36">
          <w:rPr>
            <w:webHidden/>
          </w:rPr>
          <w:tab/>
        </w:r>
        <w:r w:rsidR="007B7FE4">
          <w:rPr>
            <w:webHidden/>
          </w:rPr>
          <w:fldChar w:fldCharType="begin"/>
        </w:r>
        <w:r w:rsidR="00A64D36">
          <w:rPr>
            <w:webHidden/>
          </w:rPr>
          <w:instrText xml:space="preserve"> PAGEREF _Toc117764781 \h </w:instrText>
        </w:r>
        <w:r w:rsidR="007B7FE4">
          <w:rPr>
            <w:webHidden/>
          </w:rPr>
        </w:r>
        <w:r w:rsidR="007B7FE4">
          <w:rPr>
            <w:webHidden/>
          </w:rPr>
          <w:fldChar w:fldCharType="separate"/>
        </w:r>
        <w:r w:rsidR="00A64D36">
          <w:rPr>
            <w:webHidden/>
          </w:rPr>
          <w:t>5</w:t>
        </w:r>
        <w:r w:rsidR="007B7FE4">
          <w:rPr>
            <w:webHidden/>
          </w:rPr>
          <w:fldChar w:fldCharType="end"/>
        </w:r>
      </w:hyperlink>
    </w:p>
    <w:p w14:paraId="323B9BE2" w14:textId="77777777" w:rsidR="00A64D36" w:rsidRDefault="00000000">
      <w:pPr>
        <w:pStyle w:val="Sommario3"/>
        <w:rPr>
          <w:rFonts w:asciiTheme="minorHAnsi" w:eastAsiaTheme="minorEastAsia" w:hAnsiTheme="minorHAnsi" w:cstheme="minorBidi"/>
          <w:iCs w:val="0"/>
          <w:sz w:val="22"/>
        </w:rPr>
      </w:pPr>
      <w:hyperlink w:anchor="_Toc117764782" w:history="1">
        <w:r w:rsidR="00A64D36" w:rsidRPr="001E48B9">
          <w:rPr>
            <w:rStyle w:val="Collegamentoipertestuale"/>
          </w:rPr>
          <w:t>4.1.1</w:t>
        </w:r>
        <w:r w:rsidR="00A64D36">
          <w:rPr>
            <w:rFonts w:asciiTheme="minorHAnsi" w:eastAsiaTheme="minorEastAsia" w:hAnsiTheme="minorHAnsi" w:cstheme="minorBidi"/>
            <w:iCs w:val="0"/>
            <w:sz w:val="22"/>
          </w:rPr>
          <w:tab/>
        </w:r>
        <w:r w:rsidR="00A64D36" w:rsidRPr="001E48B9">
          <w:rPr>
            <w:rStyle w:val="Collegamentoipertestuale"/>
          </w:rPr>
          <w:t>Tutele per il Segnalante</w:t>
        </w:r>
        <w:r w:rsidR="00A64D36">
          <w:rPr>
            <w:webHidden/>
          </w:rPr>
          <w:tab/>
        </w:r>
        <w:r w:rsidR="007B7FE4">
          <w:rPr>
            <w:webHidden/>
          </w:rPr>
          <w:fldChar w:fldCharType="begin"/>
        </w:r>
        <w:r w:rsidR="00A64D36">
          <w:rPr>
            <w:webHidden/>
          </w:rPr>
          <w:instrText xml:space="preserve"> PAGEREF _Toc117764782 \h </w:instrText>
        </w:r>
        <w:r w:rsidR="007B7FE4">
          <w:rPr>
            <w:webHidden/>
          </w:rPr>
        </w:r>
        <w:r w:rsidR="007B7FE4">
          <w:rPr>
            <w:webHidden/>
          </w:rPr>
          <w:fldChar w:fldCharType="separate"/>
        </w:r>
        <w:r w:rsidR="00A64D36">
          <w:rPr>
            <w:webHidden/>
          </w:rPr>
          <w:t>5</w:t>
        </w:r>
        <w:r w:rsidR="007B7FE4">
          <w:rPr>
            <w:webHidden/>
          </w:rPr>
          <w:fldChar w:fldCharType="end"/>
        </w:r>
      </w:hyperlink>
    </w:p>
    <w:p w14:paraId="33D8097D" w14:textId="77777777" w:rsidR="00A64D36" w:rsidRDefault="00000000">
      <w:pPr>
        <w:pStyle w:val="Sommario3"/>
        <w:rPr>
          <w:rFonts w:asciiTheme="minorHAnsi" w:eastAsiaTheme="minorEastAsia" w:hAnsiTheme="minorHAnsi" w:cstheme="minorBidi"/>
          <w:iCs w:val="0"/>
          <w:sz w:val="22"/>
        </w:rPr>
      </w:pPr>
      <w:hyperlink w:anchor="_Toc117764783" w:history="1">
        <w:r w:rsidR="00A64D36" w:rsidRPr="001E48B9">
          <w:rPr>
            <w:rStyle w:val="Collegamentoipertestuale"/>
          </w:rPr>
          <w:t>4.1.2</w:t>
        </w:r>
        <w:r w:rsidR="00A64D36">
          <w:rPr>
            <w:rFonts w:asciiTheme="minorHAnsi" w:eastAsiaTheme="minorEastAsia" w:hAnsiTheme="minorHAnsi" w:cstheme="minorBidi"/>
            <w:iCs w:val="0"/>
            <w:sz w:val="22"/>
          </w:rPr>
          <w:tab/>
        </w:r>
        <w:r w:rsidR="00A64D36" w:rsidRPr="001E48B9">
          <w:rPr>
            <w:rStyle w:val="Collegamentoipertestuale"/>
          </w:rPr>
          <w:t>Tutele per il segnalato</w:t>
        </w:r>
        <w:r w:rsidR="00A64D36">
          <w:rPr>
            <w:webHidden/>
          </w:rPr>
          <w:tab/>
        </w:r>
        <w:r w:rsidR="007B7FE4">
          <w:rPr>
            <w:webHidden/>
          </w:rPr>
          <w:fldChar w:fldCharType="begin"/>
        </w:r>
        <w:r w:rsidR="00A64D36">
          <w:rPr>
            <w:webHidden/>
          </w:rPr>
          <w:instrText xml:space="preserve"> PAGEREF _Toc117764783 \h </w:instrText>
        </w:r>
        <w:r w:rsidR="007B7FE4">
          <w:rPr>
            <w:webHidden/>
          </w:rPr>
        </w:r>
        <w:r w:rsidR="007B7FE4">
          <w:rPr>
            <w:webHidden/>
          </w:rPr>
          <w:fldChar w:fldCharType="separate"/>
        </w:r>
        <w:r w:rsidR="00A64D36">
          <w:rPr>
            <w:webHidden/>
          </w:rPr>
          <w:t>5</w:t>
        </w:r>
        <w:r w:rsidR="007B7FE4">
          <w:rPr>
            <w:webHidden/>
          </w:rPr>
          <w:fldChar w:fldCharType="end"/>
        </w:r>
      </w:hyperlink>
    </w:p>
    <w:p w14:paraId="01F0D8D4" w14:textId="77777777" w:rsidR="00A64D36" w:rsidRDefault="00000000">
      <w:pPr>
        <w:pStyle w:val="Sommario1"/>
        <w:rPr>
          <w:rFonts w:asciiTheme="minorHAnsi" w:eastAsiaTheme="minorEastAsia" w:hAnsiTheme="minorHAnsi" w:cstheme="minorBidi"/>
          <w:b w:val="0"/>
          <w:bCs w:val="0"/>
          <w:caps w:val="0"/>
          <w:noProof/>
          <w:sz w:val="22"/>
          <w:szCs w:val="22"/>
        </w:rPr>
      </w:pPr>
      <w:hyperlink w:anchor="_Toc117764784" w:history="1">
        <w:r w:rsidR="00A64D36" w:rsidRPr="001E48B9">
          <w:rPr>
            <w:rStyle w:val="Collegamentoipertestuale"/>
            <w:noProof/>
          </w:rPr>
          <w:t>5</w:t>
        </w:r>
        <w:r w:rsidR="00A64D36">
          <w:rPr>
            <w:rFonts w:asciiTheme="minorHAnsi" w:eastAsiaTheme="minorEastAsia" w:hAnsiTheme="minorHAnsi" w:cstheme="minorBidi"/>
            <w:b w:val="0"/>
            <w:bCs w:val="0"/>
            <w:caps w:val="0"/>
            <w:noProof/>
            <w:sz w:val="22"/>
            <w:szCs w:val="22"/>
          </w:rPr>
          <w:tab/>
        </w:r>
        <w:r w:rsidR="00A64D36" w:rsidRPr="001E48B9">
          <w:rPr>
            <w:rStyle w:val="Collegamentoipertestuale"/>
            <w:noProof/>
          </w:rPr>
          <w:t>Modalita’ di segnalazione  e gestione</w:t>
        </w:r>
        <w:r w:rsidR="00A64D36">
          <w:rPr>
            <w:noProof/>
            <w:webHidden/>
          </w:rPr>
          <w:tab/>
        </w:r>
        <w:r w:rsidR="007B7FE4">
          <w:rPr>
            <w:noProof/>
            <w:webHidden/>
          </w:rPr>
          <w:fldChar w:fldCharType="begin"/>
        </w:r>
        <w:r w:rsidR="00A64D36">
          <w:rPr>
            <w:noProof/>
            <w:webHidden/>
          </w:rPr>
          <w:instrText xml:space="preserve"> PAGEREF _Toc117764784 \h </w:instrText>
        </w:r>
        <w:r w:rsidR="007B7FE4">
          <w:rPr>
            <w:noProof/>
            <w:webHidden/>
          </w:rPr>
        </w:r>
        <w:r w:rsidR="007B7FE4">
          <w:rPr>
            <w:noProof/>
            <w:webHidden/>
          </w:rPr>
          <w:fldChar w:fldCharType="separate"/>
        </w:r>
        <w:r w:rsidR="00A64D36">
          <w:rPr>
            <w:noProof/>
            <w:webHidden/>
          </w:rPr>
          <w:t>6</w:t>
        </w:r>
        <w:r w:rsidR="007B7FE4">
          <w:rPr>
            <w:noProof/>
            <w:webHidden/>
          </w:rPr>
          <w:fldChar w:fldCharType="end"/>
        </w:r>
      </w:hyperlink>
    </w:p>
    <w:p w14:paraId="0FBAFD62" w14:textId="77777777" w:rsidR="00A64D36" w:rsidRDefault="00000000">
      <w:pPr>
        <w:pStyle w:val="Sommario2"/>
        <w:rPr>
          <w:rFonts w:asciiTheme="minorHAnsi" w:eastAsiaTheme="minorEastAsia" w:hAnsiTheme="minorHAnsi" w:cstheme="minorBidi"/>
          <w:sz w:val="22"/>
          <w:szCs w:val="22"/>
        </w:rPr>
      </w:pPr>
      <w:hyperlink w:anchor="_Toc117764785" w:history="1">
        <w:r w:rsidR="00A64D36" w:rsidRPr="001E48B9">
          <w:rPr>
            <w:rStyle w:val="Collegamentoipertestuale"/>
          </w:rPr>
          <w:t>5.1</w:t>
        </w:r>
        <w:r w:rsidR="00A64D36">
          <w:rPr>
            <w:rFonts w:asciiTheme="minorHAnsi" w:eastAsiaTheme="minorEastAsia" w:hAnsiTheme="minorHAnsi" w:cstheme="minorBidi"/>
            <w:sz w:val="22"/>
            <w:szCs w:val="22"/>
          </w:rPr>
          <w:tab/>
        </w:r>
        <w:r w:rsidR="00A64D36" w:rsidRPr="001E48B9">
          <w:rPr>
            <w:rStyle w:val="Collegamentoipertestuale"/>
          </w:rPr>
          <w:t>Canali  ed Oggetto della segnalazione</w:t>
        </w:r>
        <w:r w:rsidR="00A64D36">
          <w:rPr>
            <w:webHidden/>
          </w:rPr>
          <w:tab/>
        </w:r>
        <w:r w:rsidR="007B7FE4">
          <w:rPr>
            <w:webHidden/>
          </w:rPr>
          <w:fldChar w:fldCharType="begin"/>
        </w:r>
        <w:r w:rsidR="00A64D36">
          <w:rPr>
            <w:webHidden/>
          </w:rPr>
          <w:instrText xml:space="preserve"> PAGEREF _Toc117764785 \h </w:instrText>
        </w:r>
        <w:r w:rsidR="007B7FE4">
          <w:rPr>
            <w:webHidden/>
          </w:rPr>
        </w:r>
        <w:r w:rsidR="007B7FE4">
          <w:rPr>
            <w:webHidden/>
          </w:rPr>
          <w:fldChar w:fldCharType="separate"/>
        </w:r>
        <w:r w:rsidR="00A64D36">
          <w:rPr>
            <w:webHidden/>
          </w:rPr>
          <w:t>6</w:t>
        </w:r>
        <w:r w:rsidR="007B7FE4">
          <w:rPr>
            <w:webHidden/>
          </w:rPr>
          <w:fldChar w:fldCharType="end"/>
        </w:r>
      </w:hyperlink>
    </w:p>
    <w:p w14:paraId="13974D35" w14:textId="77777777" w:rsidR="00A64D36" w:rsidRDefault="00000000">
      <w:pPr>
        <w:pStyle w:val="Sommario2"/>
        <w:rPr>
          <w:rFonts w:asciiTheme="minorHAnsi" w:eastAsiaTheme="minorEastAsia" w:hAnsiTheme="minorHAnsi" w:cstheme="minorBidi"/>
          <w:sz w:val="22"/>
          <w:szCs w:val="22"/>
        </w:rPr>
      </w:pPr>
      <w:hyperlink w:anchor="_Toc117764786" w:history="1">
        <w:r w:rsidR="00A64D36" w:rsidRPr="001E48B9">
          <w:rPr>
            <w:rStyle w:val="Collegamentoipertestuale"/>
          </w:rPr>
          <w:t>5.2</w:t>
        </w:r>
        <w:r w:rsidR="00A64D36">
          <w:rPr>
            <w:rFonts w:asciiTheme="minorHAnsi" w:eastAsiaTheme="minorEastAsia" w:hAnsiTheme="minorHAnsi" w:cstheme="minorBidi"/>
            <w:sz w:val="22"/>
            <w:szCs w:val="22"/>
          </w:rPr>
          <w:tab/>
        </w:r>
        <w:r w:rsidR="00A64D36" w:rsidRPr="001E48B9">
          <w:rPr>
            <w:rStyle w:val="Collegamentoipertestuale"/>
          </w:rPr>
          <w:t>Conservazione delle segnalazioni</w:t>
        </w:r>
        <w:r w:rsidR="00A64D36">
          <w:rPr>
            <w:webHidden/>
          </w:rPr>
          <w:tab/>
        </w:r>
        <w:r w:rsidR="007B7FE4">
          <w:rPr>
            <w:webHidden/>
          </w:rPr>
          <w:fldChar w:fldCharType="begin"/>
        </w:r>
        <w:r w:rsidR="00A64D36">
          <w:rPr>
            <w:webHidden/>
          </w:rPr>
          <w:instrText xml:space="preserve"> PAGEREF _Toc117764786 \h </w:instrText>
        </w:r>
        <w:r w:rsidR="007B7FE4">
          <w:rPr>
            <w:webHidden/>
          </w:rPr>
        </w:r>
        <w:r w:rsidR="007B7FE4">
          <w:rPr>
            <w:webHidden/>
          </w:rPr>
          <w:fldChar w:fldCharType="separate"/>
        </w:r>
        <w:r w:rsidR="00A64D36">
          <w:rPr>
            <w:webHidden/>
          </w:rPr>
          <w:t>8</w:t>
        </w:r>
        <w:r w:rsidR="007B7FE4">
          <w:rPr>
            <w:webHidden/>
          </w:rPr>
          <w:fldChar w:fldCharType="end"/>
        </w:r>
      </w:hyperlink>
    </w:p>
    <w:p w14:paraId="2E79A201" w14:textId="77777777" w:rsidR="00A64D36" w:rsidRDefault="00000000">
      <w:pPr>
        <w:pStyle w:val="Sommario2"/>
        <w:rPr>
          <w:rFonts w:asciiTheme="minorHAnsi" w:eastAsiaTheme="minorEastAsia" w:hAnsiTheme="minorHAnsi" w:cstheme="minorBidi"/>
          <w:sz w:val="22"/>
          <w:szCs w:val="22"/>
        </w:rPr>
      </w:pPr>
      <w:hyperlink w:anchor="_Toc117764787" w:history="1">
        <w:r w:rsidR="00A64D36" w:rsidRPr="001E48B9">
          <w:rPr>
            <w:rStyle w:val="Collegamentoipertestuale"/>
          </w:rPr>
          <w:t>5.3</w:t>
        </w:r>
        <w:r w:rsidR="00A64D36">
          <w:rPr>
            <w:rFonts w:asciiTheme="minorHAnsi" w:eastAsiaTheme="minorEastAsia" w:hAnsiTheme="minorHAnsi" w:cstheme="minorBidi"/>
            <w:sz w:val="22"/>
            <w:szCs w:val="22"/>
          </w:rPr>
          <w:tab/>
        </w:r>
        <w:r w:rsidR="00A64D36" w:rsidRPr="001E48B9">
          <w:rPr>
            <w:rStyle w:val="Collegamentoipertestuale"/>
          </w:rPr>
          <w:t>Reporting</w:t>
        </w:r>
        <w:r w:rsidR="00A64D36">
          <w:rPr>
            <w:webHidden/>
          </w:rPr>
          <w:tab/>
        </w:r>
        <w:r w:rsidR="007B7FE4">
          <w:rPr>
            <w:webHidden/>
          </w:rPr>
          <w:fldChar w:fldCharType="begin"/>
        </w:r>
        <w:r w:rsidR="00A64D36">
          <w:rPr>
            <w:webHidden/>
          </w:rPr>
          <w:instrText xml:space="preserve"> PAGEREF _Toc117764787 \h </w:instrText>
        </w:r>
        <w:r w:rsidR="007B7FE4">
          <w:rPr>
            <w:webHidden/>
          </w:rPr>
        </w:r>
        <w:r w:rsidR="007B7FE4">
          <w:rPr>
            <w:webHidden/>
          </w:rPr>
          <w:fldChar w:fldCharType="separate"/>
        </w:r>
        <w:r w:rsidR="00A64D36">
          <w:rPr>
            <w:webHidden/>
          </w:rPr>
          <w:t>8</w:t>
        </w:r>
        <w:r w:rsidR="007B7FE4">
          <w:rPr>
            <w:webHidden/>
          </w:rPr>
          <w:fldChar w:fldCharType="end"/>
        </w:r>
      </w:hyperlink>
    </w:p>
    <w:p w14:paraId="0B48B93D" w14:textId="77777777" w:rsidR="00A64D36" w:rsidRDefault="00000000">
      <w:pPr>
        <w:pStyle w:val="Sommario2"/>
        <w:rPr>
          <w:rFonts w:asciiTheme="minorHAnsi" w:eastAsiaTheme="minorEastAsia" w:hAnsiTheme="minorHAnsi" w:cstheme="minorBidi"/>
          <w:sz w:val="22"/>
          <w:szCs w:val="22"/>
        </w:rPr>
      </w:pPr>
      <w:hyperlink w:anchor="_Toc117764788" w:history="1">
        <w:r w:rsidR="00A64D36" w:rsidRPr="001E48B9">
          <w:rPr>
            <w:rStyle w:val="Collegamentoipertestuale"/>
          </w:rPr>
          <w:t>5.4</w:t>
        </w:r>
        <w:r w:rsidR="00A64D36">
          <w:rPr>
            <w:rFonts w:asciiTheme="minorHAnsi" w:eastAsiaTheme="minorEastAsia" w:hAnsiTheme="minorHAnsi" w:cstheme="minorBidi"/>
            <w:sz w:val="22"/>
            <w:szCs w:val="22"/>
          </w:rPr>
          <w:tab/>
        </w:r>
        <w:r w:rsidR="00A64D36" w:rsidRPr="001E48B9">
          <w:rPr>
            <w:rStyle w:val="Collegamentoipertestuale"/>
          </w:rPr>
          <w:t>Trattamento dati personali</w:t>
        </w:r>
        <w:r w:rsidR="00A64D36">
          <w:rPr>
            <w:webHidden/>
          </w:rPr>
          <w:tab/>
        </w:r>
        <w:r w:rsidR="007B7FE4">
          <w:rPr>
            <w:webHidden/>
          </w:rPr>
          <w:fldChar w:fldCharType="begin"/>
        </w:r>
        <w:r w:rsidR="00A64D36">
          <w:rPr>
            <w:webHidden/>
          </w:rPr>
          <w:instrText xml:space="preserve"> PAGEREF _Toc117764788 \h </w:instrText>
        </w:r>
        <w:r w:rsidR="007B7FE4">
          <w:rPr>
            <w:webHidden/>
          </w:rPr>
        </w:r>
        <w:r w:rsidR="007B7FE4">
          <w:rPr>
            <w:webHidden/>
          </w:rPr>
          <w:fldChar w:fldCharType="separate"/>
        </w:r>
        <w:r w:rsidR="00A64D36">
          <w:rPr>
            <w:webHidden/>
          </w:rPr>
          <w:t>8</w:t>
        </w:r>
        <w:r w:rsidR="007B7FE4">
          <w:rPr>
            <w:webHidden/>
          </w:rPr>
          <w:fldChar w:fldCharType="end"/>
        </w:r>
      </w:hyperlink>
    </w:p>
    <w:p w14:paraId="7FF70776" w14:textId="77777777" w:rsidR="00620079" w:rsidRPr="002F054B" w:rsidRDefault="007B7FE4">
      <w:pPr>
        <w:rPr>
          <w:rFonts w:cs="Arial"/>
          <w:sz w:val="22"/>
          <w:szCs w:val="22"/>
        </w:rPr>
      </w:pPr>
      <w:r w:rsidRPr="002F054B">
        <w:rPr>
          <w:rFonts w:cs="Arial"/>
          <w:sz w:val="22"/>
          <w:szCs w:val="22"/>
        </w:rPr>
        <w:fldChar w:fldCharType="end"/>
      </w:r>
    </w:p>
    <w:p w14:paraId="42E643CF" w14:textId="77777777" w:rsidR="006841CB" w:rsidRDefault="006841CB">
      <w:pPr>
        <w:ind w:left="708" w:right="567"/>
        <w:rPr>
          <w:rFonts w:cs="Arial"/>
          <w:b/>
          <w:sz w:val="22"/>
          <w:szCs w:val="22"/>
          <w:u w:val="single"/>
        </w:rPr>
      </w:pPr>
    </w:p>
    <w:p w14:paraId="16C4457A" w14:textId="77777777" w:rsidR="0008280F" w:rsidRDefault="0008280F">
      <w:pPr>
        <w:ind w:left="708" w:right="567"/>
        <w:rPr>
          <w:rFonts w:cs="Arial"/>
          <w:b/>
          <w:sz w:val="22"/>
          <w:szCs w:val="22"/>
          <w:u w:val="single"/>
        </w:rPr>
      </w:pPr>
    </w:p>
    <w:p w14:paraId="02AA14AB" w14:textId="77777777" w:rsidR="0008280F" w:rsidRDefault="0008280F">
      <w:pPr>
        <w:ind w:left="708" w:right="567"/>
        <w:rPr>
          <w:rFonts w:cs="Arial"/>
          <w:b/>
          <w:sz w:val="22"/>
          <w:szCs w:val="22"/>
          <w:u w:val="single"/>
        </w:rPr>
      </w:pPr>
    </w:p>
    <w:p w14:paraId="51E79234" w14:textId="77777777" w:rsidR="0008280F" w:rsidRDefault="0008280F">
      <w:pPr>
        <w:ind w:left="708" w:right="567"/>
        <w:rPr>
          <w:rFonts w:cs="Arial"/>
          <w:b/>
          <w:sz w:val="22"/>
          <w:szCs w:val="22"/>
          <w:u w:val="single"/>
        </w:rPr>
      </w:pPr>
    </w:p>
    <w:p w14:paraId="3BE0A391" w14:textId="77777777" w:rsidR="0008280F" w:rsidRDefault="0008280F">
      <w:pPr>
        <w:ind w:left="708" w:right="567"/>
        <w:rPr>
          <w:rFonts w:cs="Arial"/>
          <w:b/>
          <w:sz w:val="22"/>
          <w:szCs w:val="22"/>
          <w:u w:val="single"/>
        </w:rPr>
      </w:pPr>
    </w:p>
    <w:p w14:paraId="33EFD7E1" w14:textId="77777777" w:rsidR="0008280F" w:rsidRDefault="0008280F">
      <w:pPr>
        <w:ind w:left="708" w:right="567"/>
        <w:rPr>
          <w:rFonts w:cs="Arial"/>
          <w:b/>
          <w:sz w:val="22"/>
          <w:szCs w:val="22"/>
          <w:u w:val="single"/>
        </w:rPr>
      </w:pPr>
    </w:p>
    <w:p w14:paraId="1339A34A" w14:textId="77777777" w:rsidR="0008280F" w:rsidRDefault="0008280F">
      <w:pPr>
        <w:ind w:left="708" w:right="567"/>
        <w:rPr>
          <w:rFonts w:cs="Arial"/>
          <w:b/>
          <w:sz w:val="22"/>
          <w:szCs w:val="22"/>
          <w:u w:val="single"/>
        </w:rPr>
      </w:pPr>
    </w:p>
    <w:p w14:paraId="253A0B7A" w14:textId="77777777" w:rsidR="0008280F" w:rsidRDefault="0008280F">
      <w:pPr>
        <w:ind w:left="708" w:right="567"/>
        <w:rPr>
          <w:rFonts w:cs="Arial"/>
          <w:b/>
          <w:sz w:val="22"/>
          <w:szCs w:val="22"/>
          <w:u w:val="single"/>
        </w:rPr>
      </w:pPr>
    </w:p>
    <w:p w14:paraId="3ED706A3" w14:textId="77777777" w:rsidR="0008280F" w:rsidRDefault="0008280F">
      <w:pPr>
        <w:ind w:left="708" w:right="567"/>
        <w:rPr>
          <w:rFonts w:cs="Arial"/>
          <w:b/>
          <w:sz w:val="22"/>
          <w:szCs w:val="22"/>
          <w:u w:val="single"/>
        </w:rPr>
      </w:pPr>
    </w:p>
    <w:p w14:paraId="5A266159" w14:textId="77777777" w:rsidR="0008280F" w:rsidRDefault="0008280F">
      <w:pPr>
        <w:ind w:left="708" w:right="567"/>
        <w:rPr>
          <w:rFonts w:cs="Arial"/>
          <w:b/>
          <w:sz w:val="22"/>
          <w:szCs w:val="22"/>
          <w:u w:val="single"/>
        </w:rPr>
      </w:pPr>
    </w:p>
    <w:p w14:paraId="0D716DC6" w14:textId="77777777" w:rsidR="0008280F" w:rsidRDefault="0008280F">
      <w:pPr>
        <w:ind w:left="708" w:right="567"/>
        <w:rPr>
          <w:rFonts w:cs="Arial"/>
          <w:b/>
          <w:sz w:val="22"/>
          <w:szCs w:val="22"/>
          <w:u w:val="single"/>
        </w:rPr>
      </w:pPr>
    </w:p>
    <w:p w14:paraId="538D019F" w14:textId="77777777" w:rsidR="0008280F" w:rsidRDefault="0008280F">
      <w:pPr>
        <w:ind w:left="708" w:right="567"/>
        <w:rPr>
          <w:rFonts w:cs="Arial"/>
          <w:b/>
          <w:sz w:val="22"/>
          <w:szCs w:val="22"/>
          <w:u w:val="single"/>
        </w:rPr>
      </w:pPr>
    </w:p>
    <w:p w14:paraId="63840F8B" w14:textId="77777777" w:rsidR="0008280F" w:rsidRDefault="0008280F">
      <w:pPr>
        <w:ind w:left="708" w:right="567"/>
        <w:rPr>
          <w:rFonts w:cs="Arial"/>
          <w:b/>
          <w:sz w:val="22"/>
          <w:szCs w:val="22"/>
          <w:u w:val="single"/>
        </w:rPr>
      </w:pPr>
    </w:p>
    <w:p w14:paraId="5C553F15" w14:textId="77777777" w:rsidR="0008280F" w:rsidRDefault="0008280F">
      <w:pPr>
        <w:ind w:left="708" w:right="567"/>
        <w:rPr>
          <w:rFonts w:cs="Arial"/>
          <w:b/>
          <w:sz w:val="22"/>
          <w:szCs w:val="22"/>
          <w:u w:val="single"/>
        </w:rPr>
      </w:pPr>
    </w:p>
    <w:p w14:paraId="4D61DE92" w14:textId="77777777" w:rsidR="006841CB" w:rsidRPr="002F054B" w:rsidRDefault="00F7234E" w:rsidP="00474DC0">
      <w:pPr>
        <w:pStyle w:val="Titolo1"/>
        <w:spacing w:before="360"/>
        <w:rPr>
          <w:sz w:val="22"/>
          <w:szCs w:val="22"/>
        </w:rPr>
      </w:pPr>
      <w:bookmarkStart w:id="1" w:name="_Toc191268634"/>
      <w:bookmarkStart w:id="2" w:name="_Toc305590093"/>
      <w:bookmarkStart w:id="3" w:name="_Toc117764775"/>
      <w:r w:rsidRPr="002F054B">
        <w:rPr>
          <w:sz w:val="22"/>
          <w:szCs w:val="22"/>
        </w:rPr>
        <w:lastRenderedPageBreak/>
        <w:t>SCOPO</w:t>
      </w:r>
      <w:bookmarkEnd w:id="1"/>
      <w:bookmarkEnd w:id="2"/>
      <w:bookmarkEnd w:id="3"/>
    </w:p>
    <w:p w14:paraId="3EA46DFE" w14:textId="77777777" w:rsidR="00F32934" w:rsidRPr="002F054B" w:rsidRDefault="001D3191" w:rsidP="00C82F12">
      <w:pPr>
        <w:pStyle w:val="Corpotesto"/>
        <w:spacing w:line="360" w:lineRule="auto"/>
        <w:ind w:right="108"/>
        <w:rPr>
          <w:rFonts w:cs="Arial"/>
          <w:sz w:val="22"/>
          <w:szCs w:val="22"/>
        </w:rPr>
      </w:pPr>
      <w:bookmarkStart w:id="4" w:name="_Toc191268635"/>
      <w:r w:rsidRPr="002F054B">
        <w:rPr>
          <w:rFonts w:ascii="Arial" w:hAnsi="Arial" w:cs="Arial"/>
          <w:sz w:val="22"/>
          <w:szCs w:val="22"/>
        </w:rPr>
        <w:t xml:space="preserve">Il Whistleblowing è l’istituto giuridico previsto dall’art. 54bis del d.lgs. n. 165/2001, così come modificato dalla legge 30 novembre 2017, n. 179, in forza del quale </w:t>
      </w:r>
      <w:r w:rsidR="00B27E79">
        <w:rPr>
          <w:rFonts w:ascii="Arial" w:hAnsi="Arial" w:cs="Arial"/>
          <w:sz w:val="22"/>
          <w:szCs w:val="22"/>
        </w:rPr>
        <w:t xml:space="preserve">si </w:t>
      </w:r>
      <w:r w:rsidRPr="002F054B">
        <w:rPr>
          <w:rFonts w:ascii="Arial" w:hAnsi="Arial" w:cs="Arial"/>
          <w:sz w:val="22"/>
          <w:szCs w:val="22"/>
        </w:rPr>
        <w:t>possono segnalare, in modo riservato e protetto, eventuali illeciti di interesse generale riscontrati durante la propria attività.</w:t>
      </w:r>
      <w:r w:rsidR="00C82F12">
        <w:rPr>
          <w:rFonts w:ascii="Arial" w:hAnsi="Arial" w:cs="Arial"/>
          <w:sz w:val="22"/>
          <w:szCs w:val="22"/>
        </w:rPr>
        <w:t xml:space="preserve">  </w:t>
      </w:r>
      <w:r w:rsidRPr="002F054B">
        <w:rPr>
          <w:rFonts w:ascii="Arial" w:hAnsi="Arial" w:cs="Arial"/>
          <w:sz w:val="22"/>
          <w:szCs w:val="22"/>
        </w:rPr>
        <w:t>In questo contesto si inserisce la presente procedura, atta a disciplinare il perimetro e le modalità di gestione delle segnalazioni di condotte e</w:t>
      </w:r>
      <w:r w:rsidR="00B27E79">
        <w:rPr>
          <w:rFonts w:ascii="Arial" w:hAnsi="Arial" w:cs="Arial"/>
          <w:sz w:val="22"/>
          <w:szCs w:val="22"/>
        </w:rPr>
        <w:t>d</w:t>
      </w:r>
      <w:r w:rsidRPr="002F054B">
        <w:rPr>
          <w:rFonts w:ascii="Arial" w:hAnsi="Arial" w:cs="Arial"/>
          <w:sz w:val="22"/>
          <w:szCs w:val="22"/>
        </w:rPr>
        <w:t xml:space="preserve"> atti illeciti, garantendo la riservatezza dell’identità del segnalante in tutte le fasi e le tutele di cui al sopra richiamato art.54  bis.</w:t>
      </w:r>
    </w:p>
    <w:p w14:paraId="451C72C7" w14:textId="77777777" w:rsidR="006841CB" w:rsidRPr="002F054B" w:rsidRDefault="006841CB">
      <w:pPr>
        <w:pStyle w:val="Titolo1"/>
        <w:rPr>
          <w:sz w:val="22"/>
          <w:szCs w:val="22"/>
        </w:rPr>
      </w:pPr>
      <w:bookmarkStart w:id="5" w:name="_Toc305590094"/>
      <w:bookmarkStart w:id="6" w:name="_Toc117764776"/>
      <w:r w:rsidRPr="002F054B">
        <w:rPr>
          <w:sz w:val="22"/>
          <w:szCs w:val="22"/>
        </w:rPr>
        <w:t>APPLICABILITÀ</w:t>
      </w:r>
      <w:bookmarkEnd w:id="4"/>
      <w:bookmarkEnd w:id="5"/>
      <w:bookmarkEnd w:id="6"/>
    </w:p>
    <w:p w14:paraId="6F6C1D66" w14:textId="77777777" w:rsidR="002F054B" w:rsidRPr="002F054B" w:rsidRDefault="005B5498" w:rsidP="00C82F12">
      <w:pPr>
        <w:pStyle w:val="Corpotesto"/>
        <w:spacing w:line="360" w:lineRule="auto"/>
        <w:ind w:right="0"/>
        <w:rPr>
          <w:rFonts w:cs="Arial"/>
          <w:sz w:val="22"/>
          <w:szCs w:val="22"/>
        </w:rPr>
      </w:pPr>
      <w:bookmarkStart w:id="7" w:name="_Toc191268636"/>
      <w:r w:rsidRPr="002F054B">
        <w:rPr>
          <w:rFonts w:ascii="Arial" w:hAnsi="Arial" w:cs="Arial"/>
          <w:spacing w:val="-1"/>
          <w:sz w:val="22"/>
          <w:szCs w:val="22"/>
        </w:rPr>
        <w:t>La</w:t>
      </w:r>
      <w:r w:rsidRPr="002F054B">
        <w:rPr>
          <w:rFonts w:ascii="Arial" w:hAnsi="Arial" w:cs="Arial"/>
          <w:spacing w:val="-10"/>
          <w:sz w:val="22"/>
          <w:szCs w:val="22"/>
        </w:rPr>
        <w:t xml:space="preserve"> </w:t>
      </w:r>
      <w:r w:rsidRPr="002F054B">
        <w:rPr>
          <w:rFonts w:ascii="Arial" w:hAnsi="Arial" w:cs="Arial"/>
          <w:spacing w:val="-1"/>
          <w:sz w:val="22"/>
          <w:szCs w:val="22"/>
        </w:rPr>
        <w:t>procedura</w:t>
      </w:r>
      <w:r w:rsidRPr="002F054B">
        <w:rPr>
          <w:rFonts w:ascii="Arial" w:hAnsi="Arial" w:cs="Arial"/>
          <w:spacing w:val="-10"/>
          <w:sz w:val="22"/>
          <w:szCs w:val="22"/>
        </w:rPr>
        <w:t xml:space="preserve"> </w:t>
      </w:r>
      <w:r w:rsidRPr="002F054B">
        <w:rPr>
          <w:rFonts w:ascii="Arial" w:hAnsi="Arial" w:cs="Arial"/>
          <w:sz w:val="22"/>
          <w:szCs w:val="22"/>
        </w:rPr>
        <w:t>è</w:t>
      </w:r>
      <w:r w:rsidRPr="002F054B">
        <w:rPr>
          <w:rFonts w:ascii="Arial" w:hAnsi="Arial" w:cs="Arial"/>
          <w:spacing w:val="-12"/>
          <w:sz w:val="22"/>
          <w:szCs w:val="22"/>
        </w:rPr>
        <w:t xml:space="preserve"> </w:t>
      </w:r>
      <w:r w:rsidRPr="002F054B">
        <w:rPr>
          <w:rFonts w:ascii="Arial" w:hAnsi="Arial" w:cs="Arial"/>
          <w:sz w:val="22"/>
          <w:szCs w:val="22"/>
        </w:rPr>
        <w:t>rivolta</w:t>
      </w:r>
      <w:r w:rsidRPr="002F054B">
        <w:rPr>
          <w:rFonts w:ascii="Arial" w:hAnsi="Arial" w:cs="Arial"/>
          <w:spacing w:val="-12"/>
          <w:sz w:val="22"/>
          <w:szCs w:val="22"/>
        </w:rPr>
        <w:t xml:space="preserve"> </w:t>
      </w:r>
      <w:r w:rsidRPr="002F054B">
        <w:rPr>
          <w:rFonts w:ascii="Arial" w:hAnsi="Arial" w:cs="Arial"/>
          <w:sz w:val="22"/>
          <w:szCs w:val="22"/>
        </w:rPr>
        <w:t>a</w:t>
      </w:r>
      <w:r w:rsidRPr="002F054B">
        <w:rPr>
          <w:rFonts w:ascii="Arial" w:hAnsi="Arial" w:cs="Arial"/>
          <w:spacing w:val="-13"/>
          <w:sz w:val="22"/>
          <w:szCs w:val="22"/>
        </w:rPr>
        <w:t xml:space="preserve"> </w:t>
      </w:r>
      <w:r w:rsidRPr="002F054B">
        <w:rPr>
          <w:rFonts w:ascii="Arial" w:hAnsi="Arial" w:cs="Arial"/>
          <w:sz w:val="22"/>
          <w:szCs w:val="22"/>
        </w:rPr>
        <w:t>tutti</w:t>
      </w:r>
      <w:r w:rsidRPr="002F054B">
        <w:rPr>
          <w:rFonts w:ascii="Arial" w:hAnsi="Arial" w:cs="Arial"/>
          <w:spacing w:val="-13"/>
          <w:sz w:val="22"/>
          <w:szCs w:val="22"/>
        </w:rPr>
        <w:t xml:space="preserve"> </w:t>
      </w:r>
      <w:r w:rsidRPr="002F054B">
        <w:rPr>
          <w:rFonts w:ascii="Arial" w:hAnsi="Arial" w:cs="Arial"/>
          <w:sz w:val="22"/>
          <w:szCs w:val="22"/>
        </w:rPr>
        <w:t>i</w:t>
      </w:r>
      <w:r w:rsidRPr="002F054B">
        <w:rPr>
          <w:rFonts w:ascii="Arial" w:hAnsi="Arial" w:cs="Arial"/>
          <w:spacing w:val="-13"/>
          <w:sz w:val="22"/>
          <w:szCs w:val="22"/>
        </w:rPr>
        <w:t xml:space="preserve"> </w:t>
      </w:r>
      <w:r w:rsidRPr="002F054B">
        <w:rPr>
          <w:rFonts w:ascii="Arial" w:hAnsi="Arial" w:cs="Arial"/>
          <w:sz w:val="22"/>
          <w:szCs w:val="22"/>
        </w:rPr>
        <w:t>dipendenti,</w:t>
      </w:r>
      <w:r w:rsidRPr="002F054B">
        <w:rPr>
          <w:rFonts w:ascii="Arial" w:hAnsi="Arial" w:cs="Arial"/>
          <w:spacing w:val="-12"/>
          <w:sz w:val="22"/>
          <w:szCs w:val="22"/>
        </w:rPr>
        <w:t xml:space="preserve"> </w:t>
      </w:r>
      <w:r w:rsidRPr="002F054B">
        <w:rPr>
          <w:rFonts w:ascii="Arial" w:hAnsi="Arial" w:cs="Arial"/>
          <w:sz w:val="22"/>
          <w:szCs w:val="22"/>
        </w:rPr>
        <w:t>collaboratori</w:t>
      </w:r>
      <w:r w:rsidRPr="002F054B">
        <w:rPr>
          <w:rFonts w:ascii="Arial" w:hAnsi="Arial" w:cs="Arial"/>
          <w:spacing w:val="-13"/>
          <w:sz w:val="22"/>
          <w:szCs w:val="22"/>
        </w:rPr>
        <w:t xml:space="preserve"> </w:t>
      </w:r>
      <w:r w:rsidRPr="002F054B">
        <w:rPr>
          <w:rFonts w:ascii="Arial" w:hAnsi="Arial" w:cs="Arial"/>
          <w:sz w:val="22"/>
          <w:szCs w:val="22"/>
        </w:rPr>
        <w:t>e</w:t>
      </w:r>
      <w:r w:rsidRPr="002F054B">
        <w:rPr>
          <w:rFonts w:ascii="Arial" w:hAnsi="Arial" w:cs="Arial"/>
          <w:spacing w:val="-10"/>
          <w:sz w:val="22"/>
          <w:szCs w:val="22"/>
        </w:rPr>
        <w:t xml:space="preserve"> </w:t>
      </w:r>
      <w:r w:rsidRPr="002F054B">
        <w:rPr>
          <w:rFonts w:ascii="Arial" w:hAnsi="Arial" w:cs="Arial"/>
          <w:sz w:val="22"/>
          <w:szCs w:val="22"/>
        </w:rPr>
        <w:t>consulenti</w:t>
      </w:r>
      <w:r w:rsidRPr="002F054B">
        <w:rPr>
          <w:rFonts w:ascii="Arial" w:hAnsi="Arial" w:cs="Arial"/>
          <w:spacing w:val="-13"/>
          <w:sz w:val="22"/>
          <w:szCs w:val="22"/>
        </w:rPr>
        <w:t xml:space="preserve"> </w:t>
      </w:r>
      <w:r w:rsidRPr="002F054B">
        <w:rPr>
          <w:rFonts w:ascii="Arial" w:hAnsi="Arial" w:cs="Arial"/>
          <w:sz w:val="22"/>
          <w:szCs w:val="22"/>
        </w:rPr>
        <w:t>di</w:t>
      </w:r>
      <w:r w:rsidRPr="002F054B">
        <w:rPr>
          <w:rFonts w:ascii="Arial" w:hAnsi="Arial" w:cs="Arial"/>
          <w:spacing w:val="-9"/>
          <w:sz w:val="22"/>
          <w:szCs w:val="22"/>
        </w:rPr>
        <w:t xml:space="preserve"> So.Ri.Cal </w:t>
      </w:r>
      <w:r w:rsidRPr="002F054B">
        <w:rPr>
          <w:rFonts w:ascii="Arial" w:hAnsi="Arial" w:cs="Arial"/>
          <w:spacing w:val="-10"/>
          <w:sz w:val="22"/>
          <w:szCs w:val="22"/>
        </w:rPr>
        <w:t xml:space="preserve"> </w:t>
      </w:r>
      <w:r w:rsidRPr="002F054B">
        <w:rPr>
          <w:rFonts w:ascii="Arial" w:hAnsi="Arial" w:cs="Arial"/>
          <w:sz w:val="22"/>
          <w:szCs w:val="22"/>
        </w:rPr>
        <w:t>S.p.A.,</w:t>
      </w:r>
      <w:r w:rsidRPr="002F054B">
        <w:rPr>
          <w:rFonts w:ascii="Arial" w:hAnsi="Arial" w:cs="Arial"/>
          <w:spacing w:val="-10"/>
          <w:sz w:val="22"/>
          <w:szCs w:val="22"/>
        </w:rPr>
        <w:t xml:space="preserve"> </w:t>
      </w:r>
      <w:r w:rsidRPr="002F054B">
        <w:rPr>
          <w:rFonts w:ascii="Arial" w:hAnsi="Arial" w:cs="Arial"/>
          <w:sz w:val="22"/>
          <w:szCs w:val="22"/>
        </w:rPr>
        <w:t>nonché</w:t>
      </w:r>
      <w:r w:rsidRPr="002F054B">
        <w:rPr>
          <w:rFonts w:ascii="Arial" w:hAnsi="Arial" w:cs="Arial"/>
          <w:spacing w:val="-47"/>
          <w:sz w:val="22"/>
          <w:szCs w:val="22"/>
        </w:rPr>
        <w:t xml:space="preserve"> </w:t>
      </w:r>
      <w:r w:rsidRPr="002F054B">
        <w:rPr>
          <w:rFonts w:ascii="Arial" w:hAnsi="Arial" w:cs="Arial"/>
          <w:sz w:val="22"/>
          <w:szCs w:val="22"/>
        </w:rPr>
        <w:t>ai lavoratori</w:t>
      </w:r>
      <w:r w:rsidRPr="002F054B">
        <w:rPr>
          <w:rFonts w:ascii="Arial" w:hAnsi="Arial" w:cs="Arial"/>
          <w:spacing w:val="1"/>
          <w:sz w:val="22"/>
          <w:szCs w:val="22"/>
        </w:rPr>
        <w:t xml:space="preserve"> </w:t>
      </w:r>
      <w:r w:rsidRPr="002F054B">
        <w:rPr>
          <w:rFonts w:ascii="Arial" w:hAnsi="Arial" w:cs="Arial"/>
          <w:sz w:val="22"/>
          <w:szCs w:val="22"/>
        </w:rPr>
        <w:t>ed</w:t>
      </w:r>
      <w:r w:rsidRPr="002F054B">
        <w:rPr>
          <w:rFonts w:ascii="Arial" w:hAnsi="Arial" w:cs="Arial"/>
          <w:spacing w:val="1"/>
          <w:sz w:val="22"/>
          <w:szCs w:val="22"/>
        </w:rPr>
        <w:t xml:space="preserve"> </w:t>
      </w:r>
      <w:r w:rsidRPr="002F054B">
        <w:rPr>
          <w:rFonts w:ascii="Arial" w:hAnsi="Arial" w:cs="Arial"/>
          <w:sz w:val="22"/>
          <w:szCs w:val="22"/>
        </w:rPr>
        <w:t>ai collaboratori</w:t>
      </w:r>
      <w:r w:rsidRPr="002F054B">
        <w:rPr>
          <w:rFonts w:ascii="Arial" w:hAnsi="Arial" w:cs="Arial"/>
          <w:spacing w:val="1"/>
          <w:sz w:val="22"/>
          <w:szCs w:val="22"/>
        </w:rPr>
        <w:t xml:space="preserve"> </w:t>
      </w:r>
      <w:r w:rsidRPr="002F054B">
        <w:rPr>
          <w:rFonts w:ascii="Arial" w:hAnsi="Arial" w:cs="Arial"/>
          <w:sz w:val="22"/>
          <w:szCs w:val="22"/>
        </w:rPr>
        <w:t>di imprese fornitrici di</w:t>
      </w:r>
      <w:r w:rsidRPr="002F054B">
        <w:rPr>
          <w:rFonts w:ascii="Arial" w:hAnsi="Arial" w:cs="Arial"/>
          <w:spacing w:val="1"/>
          <w:sz w:val="22"/>
          <w:szCs w:val="22"/>
        </w:rPr>
        <w:t xml:space="preserve"> </w:t>
      </w:r>
      <w:r w:rsidRPr="002F054B">
        <w:rPr>
          <w:rFonts w:ascii="Arial" w:hAnsi="Arial" w:cs="Arial"/>
          <w:sz w:val="22"/>
          <w:szCs w:val="22"/>
        </w:rPr>
        <w:t>lavori, beni</w:t>
      </w:r>
      <w:r w:rsidRPr="002F054B">
        <w:rPr>
          <w:rFonts w:ascii="Arial" w:hAnsi="Arial" w:cs="Arial"/>
          <w:spacing w:val="1"/>
          <w:sz w:val="22"/>
          <w:szCs w:val="22"/>
        </w:rPr>
        <w:t xml:space="preserve"> </w:t>
      </w:r>
      <w:r w:rsidRPr="002F054B">
        <w:rPr>
          <w:rFonts w:ascii="Arial" w:hAnsi="Arial" w:cs="Arial"/>
          <w:sz w:val="22"/>
          <w:szCs w:val="22"/>
        </w:rPr>
        <w:t>e</w:t>
      </w:r>
      <w:r w:rsidRPr="002F054B">
        <w:rPr>
          <w:rFonts w:ascii="Arial" w:hAnsi="Arial" w:cs="Arial"/>
          <w:spacing w:val="1"/>
          <w:sz w:val="22"/>
          <w:szCs w:val="22"/>
        </w:rPr>
        <w:t xml:space="preserve"> </w:t>
      </w:r>
      <w:r w:rsidRPr="002F054B">
        <w:rPr>
          <w:rFonts w:ascii="Arial" w:hAnsi="Arial" w:cs="Arial"/>
          <w:sz w:val="22"/>
          <w:szCs w:val="22"/>
        </w:rPr>
        <w:t>servizi della</w:t>
      </w:r>
      <w:r w:rsidRPr="002F054B">
        <w:rPr>
          <w:rFonts w:ascii="Arial" w:hAnsi="Arial" w:cs="Arial"/>
          <w:spacing w:val="1"/>
          <w:sz w:val="22"/>
          <w:szCs w:val="22"/>
        </w:rPr>
        <w:t xml:space="preserve"> </w:t>
      </w:r>
      <w:r w:rsidRPr="002F054B">
        <w:rPr>
          <w:rFonts w:ascii="Arial" w:hAnsi="Arial" w:cs="Arial"/>
          <w:sz w:val="22"/>
          <w:szCs w:val="22"/>
        </w:rPr>
        <w:t>stessa,</w:t>
      </w:r>
      <w:r w:rsidRPr="002F054B">
        <w:rPr>
          <w:rFonts w:ascii="Arial" w:hAnsi="Arial" w:cs="Arial"/>
          <w:spacing w:val="1"/>
          <w:sz w:val="22"/>
          <w:szCs w:val="22"/>
        </w:rPr>
        <w:t xml:space="preserve"> </w:t>
      </w:r>
      <w:r w:rsidRPr="002F054B">
        <w:rPr>
          <w:rFonts w:ascii="Arial" w:hAnsi="Arial" w:cs="Arial"/>
          <w:sz w:val="22"/>
          <w:szCs w:val="22"/>
        </w:rPr>
        <w:t>che</w:t>
      </w:r>
      <w:r w:rsidRPr="002F054B">
        <w:rPr>
          <w:rFonts w:ascii="Arial" w:hAnsi="Arial" w:cs="Arial"/>
          <w:spacing w:val="1"/>
          <w:sz w:val="22"/>
          <w:szCs w:val="22"/>
        </w:rPr>
        <w:t xml:space="preserve"> </w:t>
      </w:r>
      <w:r w:rsidRPr="002F054B">
        <w:rPr>
          <w:rFonts w:ascii="Arial" w:hAnsi="Arial" w:cs="Arial"/>
          <w:sz w:val="22"/>
          <w:szCs w:val="22"/>
        </w:rPr>
        <w:t>abbiano</w:t>
      </w:r>
      <w:r w:rsidRPr="002F054B">
        <w:rPr>
          <w:rFonts w:ascii="Arial" w:hAnsi="Arial" w:cs="Arial"/>
          <w:spacing w:val="1"/>
          <w:sz w:val="22"/>
          <w:szCs w:val="22"/>
        </w:rPr>
        <w:t xml:space="preserve"> </w:t>
      </w:r>
      <w:r w:rsidRPr="002F054B">
        <w:rPr>
          <w:rFonts w:ascii="Arial" w:hAnsi="Arial" w:cs="Arial"/>
          <w:sz w:val="22"/>
          <w:szCs w:val="22"/>
        </w:rPr>
        <w:t>conoscenza diretta e specifica e segnalino condotte illecite lesive di interessi generali e non di interessi</w:t>
      </w:r>
      <w:r w:rsidRPr="002F054B">
        <w:rPr>
          <w:rFonts w:ascii="Arial" w:hAnsi="Arial" w:cs="Arial"/>
          <w:spacing w:val="1"/>
          <w:sz w:val="22"/>
          <w:szCs w:val="22"/>
        </w:rPr>
        <w:t xml:space="preserve"> </w:t>
      </w:r>
      <w:r w:rsidRPr="002F054B">
        <w:rPr>
          <w:rFonts w:ascii="Arial" w:hAnsi="Arial" w:cs="Arial"/>
          <w:sz w:val="22"/>
          <w:szCs w:val="22"/>
        </w:rPr>
        <w:t>individuali,</w:t>
      </w:r>
      <w:r w:rsidRPr="002F054B">
        <w:rPr>
          <w:rFonts w:ascii="Arial" w:hAnsi="Arial" w:cs="Arial"/>
          <w:spacing w:val="-7"/>
          <w:sz w:val="22"/>
          <w:szCs w:val="22"/>
        </w:rPr>
        <w:t xml:space="preserve"> </w:t>
      </w:r>
      <w:r w:rsidRPr="002F054B">
        <w:rPr>
          <w:rFonts w:ascii="Arial" w:hAnsi="Arial" w:cs="Arial"/>
          <w:sz w:val="22"/>
          <w:szCs w:val="22"/>
        </w:rPr>
        <w:t>di</w:t>
      </w:r>
      <w:r w:rsidRPr="002F054B">
        <w:rPr>
          <w:rFonts w:ascii="Arial" w:hAnsi="Arial" w:cs="Arial"/>
          <w:spacing w:val="-5"/>
          <w:sz w:val="22"/>
          <w:szCs w:val="22"/>
        </w:rPr>
        <w:t xml:space="preserve"> </w:t>
      </w:r>
      <w:r w:rsidRPr="002F054B">
        <w:rPr>
          <w:rFonts w:ascii="Arial" w:hAnsi="Arial" w:cs="Arial"/>
          <w:sz w:val="22"/>
          <w:szCs w:val="22"/>
        </w:rPr>
        <w:t>cui</w:t>
      </w:r>
      <w:r w:rsidRPr="002F054B">
        <w:rPr>
          <w:rFonts w:ascii="Arial" w:hAnsi="Arial" w:cs="Arial"/>
          <w:spacing w:val="-6"/>
          <w:sz w:val="22"/>
          <w:szCs w:val="22"/>
        </w:rPr>
        <w:t xml:space="preserve"> </w:t>
      </w:r>
      <w:r w:rsidRPr="002F054B">
        <w:rPr>
          <w:rFonts w:ascii="Arial" w:hAnsi="Arial" w:cs="Arial"/>
          <w:sz w:val="22"/>
          <w:szCs w:val="22"/>
        </w:rPr>
        <w:t>siano</w:t>
      </w:r>
      <w:r w:rsidRPr="002F054B">
        <w:rPr>
          <w:rFonts w:ascii="Arial" w:hAnsi="Arial" w:cs="Arial"/>
          <w:spacing w:val="-4"/>
          <w:sz w:val="22"/>
          <w:szCs w:val="22"/>
        </w:rPr>
        <w:t xml:space="preserve"> </w:t>
      </w:r>
      <w:r w:rsidRPr="002F054B">
        <w:rPr>
          <w:rFonts w:ascii="Arial" w:hAnsi="Arial" w:cs="Arial"/>
          <w:sz w:val="22"/>
          <w:szCs w:val="22"/>
        </w:rPr>
        <w:t>venuti</w:t>
      </w:r>
      <w:r w:rsidRPr="002F054B">
        <w:rPr>
          <w:rFonts w:ascii="Arial" w:hAnsi="Arial" w:cs="Arial"/>
          <w:spacing w:val="-4"/>
          <w:sz w:val="22"/>
          <w:szCs w:val="22"/>
        </w:rPr>
        <w:t xml:space="preserve"> </w:t>
      </w:r>
      <w:r w:rsidRPr="002F054B">
        <w:rPr>
          <w:rFonts w:ascii="Arial" w:hAnsi="Arial" w:cs="Arial"/>
          <w:sz w:val="22"/>
          <w:szCs w:val="22"/>
        </w:rPr>
        <w:t>a</w:t>
      </w:r>
      <w:r w:rsidRPr="002F054B">
        <w:rPr>
          <w:rFonts w:ascii="Arial" w:hAnsi="Arial" w:cs="Arial"/>
          <w:spacing w:val="-7"/>
          <w:sz w:val="22"/>
          <w:szCs w:val="22"/>
        </w:rPr>
        <w:t xml:space="preserve"> </w:t>
      </w:r>
      <w:r w:rsidRPr="002F054B">
        <w:rPr>
          <w:rFonts w:ascii="Arial" w:hAnsi="Arial" w:cs="Arial"/>
          <w:sz w:val="22"/>
          <w:szCs w:val="22"/>
        </w:rPr>
        <w:t>conoscenza</w:t>
      </w:r>
      <w:r w:rsidRPr="002F054B">
        <w:rPr>
          <w:rFonts w:ascii="Arial" w:hAnsi="Arial" w:cs="Arial"/>
          <w:spacing w:val="-4"/>
          <w:sz w:val="22"/>
          <w:szCs w:val="22"/>
        </w:rPr>
        <w:t xml:space="preserve"> </w:t>
      </w:r>
      <w:r w:rsidRPr="002F054B">
        <w:rPr>
          <w:rFonts w:ascii="Arial" w:hAnsi="Arial" w:cs="Arial"/>
          <w:sz w:val="22"/>
          <w:szCs w:val="22"/>
        </w:rPr>
        <w:t>in</w:t>
      </w:r>
      <w:r w:rsidRPr="002F054B">
        <w:rPr>
          <w:rFonts w:ascii="Arial" w:hAnsi="Arial" w:cs="Arial"/>
          <w:spacing w:val="-6"/>
          <w:sz w:val="22"/>
          <w:szCs w:val="22"/>
        </w:rPr>
        <w:t xml:space="preserve"> </w:t>
      </w:r>
      <w:r w:rsidRPr="002F054B">
        <w:rPr>
          <w:rFonts w:ascii="Arial" w:hAnsi="Arial" w:cs="Arial"/>
          <w:sz w:val="22"/>
          <w:szCs w:val="22"/>
        </w:rPr>
        <w:t>ragione</w:t>
      </w:r>
      <w:r w:rsidRPr="002F054B">
        <w:rPr>
          <w:rFonts w:ascii="Arial" w:hAnsi="Arial" w:cs="Arial"/>
          <w:spacing w:val="-6"/>
          <w:sz w:val="22"/>
          <w:szCs w:val="22"/>
        </w:rPr>
        <w:t xml:space="preserve"> </w:t>
      </w:r>
      <w:r w:rsidRPr="002F054B">
        <w:rPr>
          <w:rFonts w:ascii="Arial" w:hAnsi="Arial" w:cs="Arial"/>
          <w:sz w:val="22"/>
          <w:szCs w:val="22"/>
        </w:rPr>
        <w:t>delle</w:t>
      </w:r>
      <w:r w:rsidRPr="002F054B">
        <w:rPr>
          <w:rFonts w:ascii="Arial" w:hAnsi="Arial" w:cs="Arial"/>
          <w:spacing w:val="-5"/>
          <w:sz w:val="22"/>
          <w:szCs w:val="22"/>
        </w:rPr>
        <w:t xml:space="preserve"> </w:t>
      </w:r>
      <w:r w:rsidRPr="002F054B">
        <w:rPr>
          <w:rFonts w:ascii="Arial" w:hAnsi="Arial" w:cs="Arial"/>
          <w:sz w:val="22"/>
          <w:szCs w:val="22"/>
        </w:rPr>
        <w:t>funzioni</w:t>
      </w:r>
      <w:r w:rsidRPr="002F054B">
        <w:rPr>
          <w:rFonts w:ascii="Arial" w:hAnsi="Arial" w:cs="Arial"/>
          <w:spacing w:val="-4"/>
          <w:sz w:val="22"/>
          <w:szCs w:val="22"/>
        </w:rPr>
        <w:t xml:space="preserve"> </w:t>
      </w:r>
      <w:r w:rsidRPr="002F054B">
        <w:rPr>
          <w:rFonts w:ascii="Arial" w:hAnsi="Arial" w:cs="Arial"/>
          <w:sz w:val="22"/>
          <w:szCs w:val="22"/>
        </w:rPr>
        <w:t>svolte</w:t>
      </w:r>
      <w:r w:rsidRPr="002F054B">
        <w:rPr>
          <w:rFonts w:ascii="Arial" w:hAnsi="Arial" w:cs="Arial"/>
          <w:spacing w:val="-5"/>
          <w:sz w:val="22"/>
          <w:szCs w:val="22"/>
        </w:rPr>
        <w:t xml:space="preserve"> </w:t>
      </w:r>
      <w:r w:rsidRPr="002F054B">
        <w:rPr>
          <w:rFonts w:ascii="Arial" w:hAnsi="Arial" w:cs="Arial"/>
          <w:sz w:val="22"/>
          <w:szCs w:val="22"/>
        </w:rPr>
        <w:t>presso</w:t>
      </w:r>
      <w:r w:rsidRPr="002F054B">
        <w:rPr>
          <w:rFonts w:ascii="Arial" w:hAnsi="Arial" w:cs="Arial"/>
          <w:spacing w:val="-8"/>
          <w:sz w:val="22"/>
          <w:szCs w:val="22"/>
        </w:rPr>
        <w:t xml:space="preserve"> </w:t>
      </w:r>
      <w:r w:rsidRPr="002F054B">
        <w:rPr>
          <w:rFonts w:ascii="Arial" w:hAnsi="Arial" w:cs="Arial"/>
          <w:sz w:val="22"/>
          <w:szCs w:val="22"/>
        </w:rPr>
        <w:t>la</w:t>
      </w:r>
      <w:r w:rsidRPr="002F054B">
        <w:rPr>
          <w:rFonts w:ascii="Arial" w:hAnsi="Arial" w:cs="Arial"/>
          <w:spacing w:val="-5"/>
          <w:sz w:val="22"/>
          <w:szCs w:val="22"/>
        </w:rPr>
        <w:t xml:space="preserve"> </w:t>
      </w:r>
      <w:r w:rsidRPr="002F054B">
        <w:rPr>
          <w:rFonts w:ascii="Arial" w:hAnsi="Arial" w:cs="Arial"/>
          <w:sz w:val="22"/>
          <w:szCs w:val="22"/>
        </w:rPr>
        <w:t>Società</w:t>
      </w:r>
      <w:r w:rsidRPr="002F054B">
        <w:rPr>
          <w:rFonts w:ascii="Arial" w:hAnsi="Arial" w:cs="Arial"/>
          <w:spacing w:val="-8"/>
          <w:sz w:val="22"/>
          <w:szCs w:val="22"/>
        </w:rPr>
        <w:t xml:space="preserve"> </w:t>
      </w:r>
      <w:r w:rsidRPr="002F054B">
        <w:rPr>
          <w:rFonts w:ascii="Arial" w:hAnsi="Arial" w:cs="Arial"/>
          <w:sz w:val="22"/>
          <w:szCs w:val="22"/>
        </w:rPr>
        <w:t>o</w:t>
      </w:r>
      <w:r w:rsidRPr="002F054B">
        <w:rPr>
          <w:rFonts w:ascii="Arial" w:hAnsi="Arial" w:cs="Arial"/>
          <w:spacing w:val="-5"/>
          <w:sz w:val="22"/>
          <w:szCs w:val="22"/>
        </w:rPr>
        <w:t xml:space="preserve"> </w:t>
      </w:r>
      <w:r w:rsidRPr="002F054B">
        <w:rPr>
          <w:rFonts w:ascii="Arial" w:hAnsi="Arial" w:cs="Arial"/>
          <w:sz w:val="22"/>
          <w:szCs w:val="22"/>
        </w:rPr>
        <w:t>per</w:t>
      </w:r>
      <w:r w:rsidRPr="002F054B">
        <w:rPr>
          <w:rFonts w:ascii="Arial" w:hAnsi="Arial" w:cs="Arial"/>
          <w:spacing w:val="-5"/>
          <w:sz w:val="22"/>
          <w:szCs w:val="22"/>
        </w:rPr>
        <w:t xml:space="preserve"> </w:t>
      </w:r>
      <w:r w:rsidRPr="002F054B">
        <w:rPr>
          <w:rFonts w:ascii="Arial" w:hAnsi="Arial" w:cs="Arial"/>
          <w:sz w:val="22"/>
          <w:szCs w:val="22"/>
        </w:rPr>
        <w:t>suo</w:t>
      </w:r>
      <w:r w:rsidRPr="002F054B">
        <w:rPr>
          <w:rFonts w:ascii="Arial" w:hAnsi="Arial" w:cs="Arial"/>
          <w:spacing w:val="-5"/>
          <w:sz w:val="22"/>
          <w:szCs w:val="22"/>
        </w:rPr>
        <w:t xml:space="preserve"> </w:t>
      </w:r>
      <w:r w:rsidRPr="002F054B">
        <w:rPr>
          <w:rFonts w:ascii="Arial" w:hAnsi="Arial" w:cs="Arial"/>
          <w:sz w:val="22"/>
          <w:szCs w:val="22"/>
        </w:rPr>
        <w:t>conto.</w:t>
      </w:r>
      <w:r w:rsidR="00C82F12">
        <w:rPr>
          <w:rFonts w:ascii="Arial" w:hAnsi="Arial" w:cs="Arial"/>
          <w:sz w:val="22"/>
          <w:szCs w:val="22"/>
        </w:rPr>
        <w:t xml:space="preserve">   </w:t>
      </w:r>
      <w:r w:rsidRPr="002F054B">
        <w:rPr>
          <w:rFonts w:ascii="Arial" w:hAnsi="Arial" w:cs="Arial"/>
          <w:sz w:val="22"/>
          <w:szCs w:val="22"/>
        </w:rPr>
        <w:t>Ciò</w:t>
      </w:r>
      <w:r w:rsidRPr="002F054B">
        <w:rPr>
          <w:rFonts w:ascii="Arial" w:hAnsi="Arial" w:cs="Arial"/>
          <w:spacing w:val="1"/>
          <w:sz w:val="22"/>
          <w:szCs w:val="22"/>
        </w:rPr>
        <w:t xml:space="preserve"> </w:t>
      </w:r>
      <w:r w:rsidRPr="002F054B">
        <w:rPr>
          <w:rFonts w:ascii="Arial" w:hAnsi="Arial" w:cs="Arial"/>
          <w:sz w:val="22"/>
          <w:szCs w:val="22"/>
        </w:rPr>
        <w:t>con la</w:t>
      </w:r>
      <w:r w:rsidRPr="002F054B">
        <w:rPr>
          <w:rFonts w:ascii="Arial" w:hAnsi="Arial" w:cs="Arial"/>
          <w:spacing w:val="1"/>
          <w:sz w:val="22"/>
          <w:szCs w:val="22"/>
        </w:rPr>
        <w:t xml:space="preserve"> </w:t>
      </w:r>
      <w:r w:rsidRPr="002F054B">
        <w:rPr>
          <w:rFonts w:ascii="Arial" w:hAnsi="Arial" w:cs="Arial"/>
          <w:sz w:val="22"/>
          <w:szCs w:val="22"/>
        </w:rPr>
        <w:t>precisazione</w:t>
      </w:r>
      <w:r w:rsidRPr="002F054B">
        <w:rPr>
          <w:rFonts w:ascii="Arial" w:hAnsi="Arial" w:cs="Arial"/>
          <w:spacing w:val="1"/>
          <w:sz w:val="22"/>
          <w:szCs w:val="22"/>
        </w:rPr>
        <w:t xml:space="preserve"> </w:t>
      </w:r>
      <w:r w:rsidRPr="002F054B">
        <w:rPr>
          <w:rFonts w:ascii="Arial" w:hAnsi="Arial" w:cs="Arial"/>
          <w:sz w:val="22"/>
          <w:szCs w:val="22"/>
        </w:rPr>
        <w:t>che,</w:t>
      </w:r>
      <w:r w:rsidRPr="002F054B">
        <w:rPr>
          <w:rFonts w:ascii="Arial" w:hAnsi="Arial" w:cs="Arial"/>
          <w:spacing w:val="1"/>
          <w:sz w:val="22"/>
          <w:szCs w:val="22"/>
        </w:rPr>
        <w:t xml:space="preserve"> </w:t>
      </w:r>
      <w:r w:rsidRPr="002F054B">
        <w:rPr>
          <w:rFonts w:ascii="Arial" w:hAnsi="Arial" w:cs="Arial"/>
          <w:sz w:val="22"/>
          <w:szCs w:val="22"/>
        </w:rPr>
        <w:t>ai fini</w:t>
      </w:r>
      <w:r w:rsidRPr="002F054B">
        <w:rPr>
          <w:rFonts w:ascii="Arial" w:hAnsi="Arial" w:cs="Arial"/>
          <w:spacing w:val="1"/>
          <w:sz w:val="22"/>
          <w:szCs w:val="22"/>
        </w:rPr>
        <w:t xml:space="preserve"> </w:t>
      </w:r>
      <w:r w:rsidRPr="002F054B">
        <w:rPr>
          <w:rFonts w:ascii="Arial" w:hAnsi="Arial" w:cs="Arial"/>
          <w:sz w:val="22"/>
          <w:szCs w:val="22"/>
        </w:rPr>
        <w:t>del</w:t>
      </w:r>
      <w:r w:rsidRPr="002F054B">
        <w:rPr>
          <w:rFonts w:ascii="Arial" w:hAnsi="Arial" w:cs="Arial"/>
          <w:spacing w:val="1"/>
          <w:sz w:val="22"/>
          <w:szCs w:val="22"/>
        </w:rPr>
        <w:t xml:space="preserve"> </w:t>
      </w:r>
      <w:r w:rsidRPr="002F054B">
        <w:rPr>
          <w:rFonts w:ascii="Arial" w:hAnsi="Arial" w:cs="Arial"/>
          <w:sz w:val="22"/>
          <w:szCs w:val="22"/>
        </w:rPr>
        <w:t>presente</w:t>
      </w:r>
      <w:r w:rsidRPr="002F054B">
        <w:rPr>
          <w:rFonts w:ascii="Arial" w:hAnsi="Arial" w:cs="Arial"/>
          <w:spacing w:val="1"/>
          <w:sz w:val="22"/>
          <w:szCs w:val="22"/>
        </w:rPr>
        <w:t xml:space="preserve"> </w:t>
      </w:r>
      <w:r w:rsidRPr="002F054B">
        <w:rPr>
          <w:rFonts w:ascii="Arial" w:hAnsi="Arial" w:cs="Arial"/>
          <w:sz w:val="22"/>
          <w:szCs w:val="22"/>
        </w:rPr>
        <w:t>regolamento,</w:t>
      </w:r>
      <w:r w:rsidRPr="002F054B">
        <w:rPr>
          <w:rFonts w:ascii="Arial" w:hAnsi="Arial" w:cs="Arial"/>
          <w:spacing w:val="1"/>
          <w:sz w:val="22"/>
          <w:szCs w:val="22"/>
        </w:rPr>
        <w:t xml:space="preserve"> </w:t>
      </w:r>
      <w:r w:rsidRPr="002F054B">
        <w:rPr>
          <w:rFonts w:ascii="Arial" w:hAnsi="Arial" w:cs="Arial"/>
          <w:sz w:val="22"/>
          <w:szCs w:val="22"/>
        </w:rPr>
        <w:t>per</w:t>
      </w:r>
      <w:r w:rsidRPr="002F054B">
        <w:rPr>
          <w:rFonts w:ascii="Arial" w:hAnsi="Arial" w:cs="Arial"/>
          <w:spacing w:val="1"/>
          <w:sz w:val="22"/>
          <w:szCs w:val="22"/>
        </w:rPr>
        <w:t xml:space="preserve"> </w:t>
      </w:r>
      <w:r w:rsidRPr="002F054B">
        <w:rPr>
          <w:rFonts w:ascii="Arial" w:hAnsi="Arial" w:cs="Arial"/>
          <w:sz w:val="22"/>
          <w:szCs w:val="22"/>
        </w:rPr>
        <w:t>condotte</w:t>
      </w:r>
      <w:r w:rsidRPr="002F054B">
        <w:rPr>
          <w:rFonts w:ascii="Arial" w:hAnsi="Arial" w:cs="Arial"/>
          <w:spacing w:val="1"/>
          <w:sz w:val="22"/>
          <w:szCs w:val="22"/>
        </w:rPr>
        <w:t xml:space="preserve"> </w:t>
      </w:r>
      <w:r w:rsidRPr="002F054B">
        <w:rPr>
          <w:rFonts w:ascii="Arial" w:hAnsi="Arial" w:cs="Arial"/>
          <w:sz w:val="22"/>
          <w:szCs w:val="22"/>
        </w:rPr>
        <w:t>illecite</w:t>
      </w:r>
      <w:r w:rsidRPr="002F054B">
        <w:rPr>
          <w:rFonts w:ascii="Arial" w:hAnsi="Arial" w:cs="Arial"/>
          <w:spacing w:val="1"/>
          <w:sz w:val="22"/>
          <w:szCs w:val="22"/>
        </w:rPr>
        <w:t xml:space="preserve"> </w:t>
      </w:r>
      <w:r w:rsidRPr="002F054B">
        <w:rPr>
          <w:rFonts w:ascii="Arial" w:hAnsi="Arial" w:cs="Arial"/>
          <w:sz w:val="22"/>
          <w:szCs w:val="22"/>
        </w:rPr>
        <w:t>devono</w:t>
      </w:r>
      <w:r w:rsidRPr="002F054B">
        <w:rPr>
          <w:rFonts w:ascii="Arial" w:hAnsi="Arial" w:cs="Arial"/>
          <w:spacing w:val="1"/>
          <w:sz w:val="22"/>
          <w:szCs w:val="22"/>
        </w:rPr>
        <w:t xml:space="preserve"> </w:t>
      </w:r>
      <w:r w:rsidRPr="002F054B">
        <w:rPr>
          <w:rFonts w:ascii="Arial" w:hAnsi="Arial" w:cs="Arial"/>
          <w:sz w:val="22"/>
          <w:szCs w:val="22"/>
        </w:rPr>
        <w:t>intendersi</w:t>
      </w:r>
      <w:r w:rsidRPr="002F054B">
        <w:rPr>
          <w:rFonts w:ascii="Arial" w:hAnsi="Arial" w:cs="Arial"/>
          <w:spacing w:val="1"/>
          <w:sz w:val="22"/>
          <w:szCs w:val="22"/>
        </w:rPr>
        <w:t xml:space="preserve"> </w:t>
      </w:r>
      <w:r w:rsidRPr="002F054B">
        <w:rPr>
          <w:rFonts w:ascii="Arial" w:hAnsi="Arial" w:cs="Arial"/>
          <w:sz w:val="22"/>
          <w:szCs w:val="22"/>
        </w:rPr>
        <w:t>esclusivamente quei comportamenti che integrino sia illeciti penali, civili e amministrativi, sia condotte</w:t>
      </w:r>
      <w:r w:rsidRPr="002F054B">
        <w:rPr>
          <w:rFonts w:ascii="Arial" w:hAnsi="Arial" w:cs="Arial"/>
          <w:spacing w:val="1"/>
          <w:sz w:val="22"/>
          <w:szCs w:val="22"/>
        </w:rPr>
        <w:t xml:space="preserve"> </w:t>
      </w:r>
      <w:r w:rsidRPr="002F054B">
        <w:rPr>
          <w:rFonts w:ascii="Arial" w:hAnsi="Arial" w:cs="Arial"/>
          <w:sz w:val="22"/>
          <w:szCs w:val="22"/>
        </w:rPr>
        <w:t>rilevanti</w:t>
      </w:r>
      <w:r w:rsidRPr="002F054B">
        <w:rPr>
          <w:rFonts w:ascii="Arial" w:hAnsi="Arial" w:cs="Arial"/>
          <w:spacing w:val="-10"/>
          <w:sz w:val="22"/>
          <w:szCs w:val="22"/>
        </w:rPr>
        <w:t xml:space="preserve"> </w:t>
      </w:r>
      <w:r w:rsidRPr="002F054B">
        <w:rPr>
          <w:rFonts w:ascii="Arial" w:hAnsi="Arial" w:cs="Arial"/>
          <w:sz w:val="22"/>
          <w:szCs w:val="22"/>
        </w:rPr>
        <w:t>ai</w:t>
      </w:r>
      <w:r w:rsidRPr="002F054B">
        <w:rPr>
          <w:rFonts w:ascii="Arial" w:hAnsi="Arial" w:cs="Arial"/>
          <w:spacing w:val="-6"/>
          <w:sz w:val="22"/>
          <w:szCs w:val="22"/>
        </w:rPr>
        <w:t xml:space="preserve"> </w:t>
      </w:r>
      <w:r w:rsidRPr="002F054B">
        <w:rPr>
          <w:rFonts w:ascii="Arial" w:hAnsi="Arial" w:cs="Arial"/>
          <w:sz w:val="22"/>
          <w:szCs w:val="22"/>
        </w:rPr>
        <w:t>sensi</w:t>
      </w:r>
      <w:r w:rsidRPr="002F054B">
        <w:rPr>
          <w:rFonts w:ascii="Arial" w:hAnsi="Arial" w:cs="Arial"/>
          <w:spacing w:val="-6"/>
          <w:sz w:val="22"/>
          <w:szCs w:val="22"/>
        </w:rPr>
        <w:t xml:space="preserve"> </w:t>
      </w:r>
      <w:r w:rsidRPr="002F054B">
        <w:rPr>
          <w:rFonts w:ascii="Arial" w:hAnsi="Arial" w:cs="Arial"/>
          <w:sz w:val="22"/>
          <w:szCs w:val="22"/>
        </w:rPr>
        <w:t>del</w:t>
      </w:r>
      <w:r w:rsidRPr="002F054B">
        <w:rPr>
          <w:rFonts w:ascii="Arial" w:hAnsi="Arial" w:cs="Arial"/>
          <w:spacing w:val="-10"/>
          <w:sz w:val="22"/>
          <w:szCs w:val="22"/>
        </w:rPr>
        <w:t xml:space="preserve"> </w:t>
      </w:r>
      <w:r w:rsidRPr="002F054B">
        <w:rPr>
          <w:rFonts w:ascii="Arial" w:hAnsi="Arial" w:cs="Arial"/>
          <w:sz w:val="22"/>
          <w:szCs w:val="22"/>
        </w:rPr>
        <w:t>Decreto</w:t>
      </w:r>
      <w:r w:rsidRPr="002F054B">
        <w:rPr>
          <w:rFonts w:ascii="Arial" w:hAnsi="Arial" w:cs="Arial"/>
          <w:spacing w:val="-7"/>
          <w:sz w:val="22"/>
          <w:szCs w:val="22"/>
        </w:rPr>
        <w:t xml:space="preserve"> </w:t>
      </w:r>
      <w:r w:rsidRPr="002F054B">
        <w:rPr>
          <w:rFonts w:ascii="Arial" w:hAnsi="Arial" w:cs="Arial"/>
          <w:sz w:val="22"/>
          <w:szCs w:val="22"/>
        </w:rPr>
        <w:t>Legislativo</w:t>
      </w:r>
      <w:r w:rsidRPr="002F054B">
        <w:rPr>
          <w:rFonts w:ascii="Arial" w:hAnsi="Arial" w:cs="Arial"/>
          <w:spacing w:val="-6"/>
          <w:sz w:val="22"/>
          <w:szCs w:val="22"/>
        </w:rPr>
        <w:t xml:space="preserve"> </w:t>
      </w:r>
      <w:r w:rsidRPr="002F054B">
        <w:rPr>
          <w:rFonts w:ascii="Arial" w:hAnsi="Arial" w:cs="Arial"/>
          <w:sz w:val="22"/>
          <w:szCs w:val="22"/>
        </w:rPr>
        <w:t>n.</w:t>
      </w:r>
      <w:r w:rsidRPr="002F054B">
        <w:rPr>
          <w:rFonts w:ascii="Arial" w:hAnsi="Arial" w:cs="Arial"/>
          <w:spacing w:val="-8"/>
          <w:sz w:val="22"/>
          <w:szCs w:val="22"/>
        </w:rPr>
        <w:t xml:space="preserve"> </w:t>
      </w:r>
      <w:r w:rsidRPr="002F054B">
        <w:rPr>
          <w:rFonts w:ascii="Arial" w:hAnsi="Arial" w:cs="Arial"/>
          <w:sz w:val="22"/>
          <w:szCs w:val="22"/>
        </w:rPr>
        <w:t>231/2001,</w:t>
      </w:r>
      <w:r w:rsidRPr="002F054B">
        <w:rPr>
          <w:rFonts w:ascii="Arial" w:hAnsi="Arial" w:cs="Arial"/>
          <w:spacing w:val="-8"/>
          <w:sz w:val="22"/>
          <w:szCs w:val="22"/>
        </w:rPr>
        <w:t xml:space="preserve"> </w:t>
      </w:r>
      <w:r w:rsidRPr="002F054B">
        <w:rPr>
          <w:rFonts w:ascii="Arial" w:hAnsi="Arial" w:cs="Arial"/>
          <w:sz w:val="22"/>
          <w:szCs w:val="22"/>
        </w:rPr>
        <w:t>violazioni</w:t>
      </w:r>
      <w:r w:rsidRPr="002F054B">
        <w:rPr>
          <w:rFonts w:ascii="Arial" w:hAnsi="Arial" w:cs="Arial"/>
          <w:spacing w:val="-6"/>
          <w:sz w:val="22"/>
          <w:szCs w:val="22"/>
        </w:rPr>
        <w:t xml:space="preserve"> </w:t>
      </w:r>
      <w:r w:rsidRPr="002F054B">
        <w:rPr>
          <w:rFonts w:ascii="Arial" w:hAnsi="Arial" w:cs="Arial"/>
          <w:sz w:val="22"/>
          <w:szCs w:val="22"/>
        </w:rPr>
        <w:t>delle</w:t>
      </w:r>
      <w:r w:rsidRPr="002F054B">
        <w:rPr>
          <w:rFonts w:ascii="Arial" w:hAnsi="Arial" w:cs="Arial"/>
          <w:spacing w:val="-8"/>
          <w:sz w:val="22"/>
          <w:szCs w:val="22"/>
        </w:rPr>
        <w:t xml:space="preserve"> </w:t>
      </w:r>
      <w:r w:rsidRPr="002F054B">
        <w:rPr>
          <w:rFonts w:ascii="Arial" w:hAnsi="Arial" w:cs="Arial"/>
          <w:sz w:val="22"/>
          <w:szCs w:val="22"/>
        </w:rPr>
        <w:t>misure</w:t>
      </w:r>
      <w:r w:rsidRPr="002F054B">
        <w:rPr>
          <w:rFonts w:ascii="Arial" w:hAnsi="Arial" w:cs="Arial"/>
          <w:spacing w:val="-6"/>
          <w:sz w:val="22"/>
          <w:szCs w:val="22"/>
        </w:rPr>
        <w:t xml:space="preserve"> </w:t>
      </w:r>
      <w:r w:rsidRPr="002F054B">
        <w:rPr>
          <w:rFonts w:ascii="Arial" w:hAnsi="Arial" w:cs="Arial"/>
          <w:sz w:val="22"/>
          <w:szCs w:val="22"/>
        </w:rPr>
        <w:t>previste</w:t>
      </w:r>
      <w:r w:rsidRPr="002F054B">
        <w:rPr>
          <w:rFonts w:ascii="Arial" w:hAnsi="Arial" w:cs="Arial"/>
          <w:spacing w:val="-6"/>
          <w:sz w:val="22"/>
          <w:szCs w:val="22"/>
        </w:rPr>
        <w:t xml:space="preserve"> </w:t>
      </w:r>
      <w:r w:rsidRPr="002F054B">
        <w:rPr>
          <w:rFonts w:ascii="Arial" w:hAnsi="Arial" w:cs="Arial"/>
          <w:sz w:val="22"/>
          <w:szCs w:val="22"/>
        </w:rPr>
        <w:t>dal</w:t>
      </w:r>
      <w:r w:rsidRPr="002F054B">
        <w:rPr>
          <w:rFonts w:ascii="Arial" w:hAnsi="Arial" w:cs="Arial"/>
          <w:spacing w:val="-9"/>
          <w:sz w:val="22"/>
          <w:szCs w:val="22"/>
        </w:rPr>
        <w:t xml:space="preserve"> </w:t>
      </w:r>
      <w:r w:rsidRPr="002F054B">
        <w:rPr>
          <w:rFonts w:ascii="Arial" w:hAnsi="Arial" w:cs="Arial"/>
          <w:sz w:val="22"/>
          <w:szCs w:val="22"/>
        </w:rPr>
        <w:t xml:space="preserve"> Modello di Organizzazione, Gestione e Controllo ex Decreto Legislativo n. 231/2001 adottato dalla Società, nonché violazioni del Codice Etico e/o della normativa interna.</w:t>
      </w:r>
    </w:p>
    <w:p w14:paraId="21B0BB7B" w14:textId="77777777" w:rsidR="006841CB" w:rsidRPr="002F054B" w:rsidRDefault="006841CB">
      <w:pPr>
        <w:pStyle w:val="Titolo1"/>
        <w:rPr>
          <w:sz w:val="22"/>
          <w:szCs w:val="22"/>
        </w:rPr>
      </w:pPr>
      <w:bookmarkStart w:id="8" w:name="_Toc305590095"/>
      <w:bookmarkStart w:id="9" w:name="_Toc117764777"/>
      <w:r w:rsidRPr="002F054B">
        <w:rPr>
          <w:sz w:val="22"/>
          <w:szCs w:val="22"/>
        </w:rPr>
        <w:t>GENERALITÀ</w:t>
      </w:r>
      <w:bookmarkEnd w:id="7"/>
      <w:bookmarkEnd w:id="8"/>
      <w:bookmarkEnd w:id="9"/>
    </w:p>
    <w:p w14:paraId="1415270B" w14:textId="77777777" w:rsidR="006841CB" w:rsidRPr="002F054B" w:rsidRDefault="006841CB" w:rsidP="00474DC0">
      <w:pPr>
        <w:pStyle w:val="Titolo2"/>
        <w:spacing w:before="360" w:after="0"/>
        <w:rPr>
          <w:sz w:val="22"/>
          <w:szCs w:val="22"/>
        </w:rPr>
      </w:pPr>
      <w:bookmarkStart w:id="10" w:name="_Toc191268637"/>
      <w:bookmarkStart w:id="11" w:name="_Toc305590096"/>
      <w:bookmarkStart w:id="12" w:name="_Toc117764778"/>
      <w:r w:rsidRPr="002F054B">
        <w:rPr>
          <w:sz w:val="22"/>
          <w:szCs w:val="22"/>
        </w:rPr>
        <w:t>Documenti di Riferimento</w:t>
      </w:r>
      <w:bookmarkEnd w:id="10"/>
      <w:bookmarkEnd w:id="11"/>
      <w:bookmarkEnd w:id="12"/>
    </w:p>
    <w:p w14:paraId="0A877DCF"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bookmarkStart w:id="13" w:name="_Toc191268638"/>
      <w:r w:rsidRPr="002F054B">
        <w:rPr>
          <w:rFonts w:ascii="Arial" w:hAnsi="Arial" w:cs="Arial"/>
        </w:rPr>
        <w:t>Articolo</w:t>
      </w:r>
      <w:r w:rsidRPr="002F054B">
        <w:rPr>
          <w:rFonts w:ascii="Arial" w:hAnsi="Arial" w:cs="Arial"/>
          <w:spacing w:val="-3"/>
        </w:rPr>
        <w:t xml:space="preserve"> </w:t>
      </w:r>
      <w:r w:rsidRPr="002F054B">
        <w:rPr>
          <w:rFonts w:ascii="Arial" w:hAnsi="Arial" w:cs="Arial"/>
        </w:rPr>
        <w:t>54</w:t>
      </w:r>
      <w:r w:rsidRPr="002F054B">
        <w:rPr>
          <w:rFonts w:ascii="Arial" w:hAnsi="Arial" w:cs="Arial"/>
          <w:i/>
        </w:rPr>
        <w:t>bis</w:t>
      </w:r>
      <w:r w:rsidRPr="002F054B">
        <w:rPr>
          <w:rFonts w:ascii="Arial" w:hAnsi="Arial" w:cs="Arial"/>
          <w:i/>
          <w:spacing w:val="-1"/>
        </w:rPr>
        <w:t xml:space="preserve"> </w:t>
      </w:r>
      <w:r w:rsidRPr="002F054B">
        <w:rPr>
          <w:rFonts w:ascii="Arial" w:hAnsi="Arial" w:cs="Arial"/>
        </w:rPr>
        <w:t>del</w:t>
      </w:r>
      <w:r w:rsidRPr="002F054B">
        <w:rPr>
          <w:rFonts w:ascii="Arial" w:hAnsi="Arial" w:cs="Arial"/>
          <w:spacing w:val="-2"/>
        </w:rPr>
        <w:t xml:space="preserve"> </w:t>
      </w:r>
      <w:r w:rsidRPr="002F054B">
        <w:rPr>
          <w:rFonts w:ascii="Arial" w:hAnsi="Arial" w:cs="Arial"/>
        </w:rPr>
        <w:t>Decreto</w:t>
      </w:r>
      <w:r w:rsidRPr="002F054B">
        <w:rPr>
          <w:rFonts w:ascii="Arial" w:hAnsi="Arial" w:cs="Arial"/>
          <w:spacing w:val="-2"/>
        </w:rPr>
        <w:t xml:space="preserve"> </w:t>
      </w:r>
      <w:r w:rsidRPr="002F054B">
        <w:rPr>
          <w:rFonts w:ascii="Arial" w:hAnsi="Arial" w:cs="Arial"/>
        </w:rPr>
        <w:t>Legislativo</w:t>
      </w:r>
      <w:r w:rsidRPr="002F054B">
        <w:rPr>
          <w:rFonts w:ascii="Arial" w:hAnsi="Arial" w:cs="Arial"/>
          <w:spacing w:val="-2"/>
        </w:rPr>
        <w:t xml:space="preserve"> </w:t>
      </w:r>
      <w:r w:rsidRPr="002F054B">
        <w:rPr>
          <w:rFonts w:ascii="Arial" w:hAnsi="Arial" w:cs="Arial"/>
        </w:rPr>
        <w:t>n. 165/2001</w:t>
      </w:r>
      <w:r w:rsidRPr="002F054B">
        <w:rPr>
          <w:rFonts w:ascii="Arial" w:hAnsi="Arial" w:cs="Arial"/>
          <w:spacing w:val="-2"/>
        </w:rPr>
        <w:t xml:space="preserve"> </w:t>
      </w:r>
      <w:r w:rsidRPr="002F054B">
        <w:rPr>
          <w:rFonts w:ascii="Arial" w:hAnsi="Arial" w:cs="Arial"/>
        </w:rPr>
        <w:t>e s.m.i.;</w:t>
      </w:r>
    </w:p>
    <w:p w14:paraId="0AF21324"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Legge</w:t>
      </w:r>
      <w:r w:rsidRPr="002F054B">
        <w:rPr>
          <w:rFonts w:ascii="Arial" w:hAnsi="Arial" w:cs="Arial"/>
          <w:spacing w:val="-1"/>
        </w:rPr>
        <w:t xml:space="preserve"> </w:t>
      </w:r>
      <w:r w:rsidRPr="002F054B">
        <w:rPr>
          <w:rFonts w:ascii="Arial" w:hAnsi="Arial" w:cs="Arial"/>
        </w:rPr>
        <w:t>n.</w:t>
      </w:r>
      <w:r w:rsidRPr="002F054B">
        <w:rPr>
          <w:rFonts w:ascii="Arial" w:hAnsi="Arial" w:cs="Arial"/>
          <w:spacing w:val="-2"/>
        </w:rPr>
        <w:t xml:space="preserve"> </w:t>
      </w:r>
      <w:r w:rsidRPr="002F054B">
        <w:rPr>
          <w:rFonts w:ascii="Arial" w:hAnsi="Arial" w:cs="Arial"/>
        </w:rPr>
        <w:t>179/2017;</w:t>
      </w:r>
    </w:p>
    <w:p w14:paraId="03D5149D"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Decreto</w:t>
      </w:r>
      <w:r w:rsidRPr="002F054B">
        <w:rPr>
          <w:rFonts w:ascii="Arial" w:hAnsi="Arial" w:cs="Arial"/>
          <w:spacing w:val="-3"/>
        </w:rPr>
        <w:t xml:space="preserve"> </w:t>
      </w:r>
      <w:r w:rsidRPr="002F054B">
        <w:rPr>
          <w:rFonts w:ascii="Arial" w:hAnsi="Arial" w:cs="Arial"/>
        </w:rPr>
        <w:t>Legislativo</w:t>
      </w:r>
      <w:r w:rsidRPr="002F054B">
        <w:rPr>
          <w:rFonts w:ascii="Arial" w:hAnsi="Arial" w:cs="Arial"/>
          <w:spacing w:val="-3"/>
        </w:rPr>
        <w:t xml:space="preserve"> </w:t>
      </w:r>
      <w:r w:rsidRPr="002F054B">
        <w:rPr>
          <w:rFonts w:ascii="Arial" w:hAnsi="Arial" w:cs="Arial"/>
        </w:rPr>
        <w:t>n. 231/2001</w:t>
      </w:r>
      <w:r w:rsidRPr="002F054B">
        <w:rPr>
          <w:rFonts w:ascii="Arial" w:hAnsi="Arial" w:cs="Arial"/>
          <w:spacing w:val="-2"/>
        </w:rPr>
        <w:t xml:space="preserve"> </w:t>
      </w:r>
      <w:r w:rsidRPr="002F054B">
        <w:rPr>
          <w:rFonts w:ascii="Arial" w:hAnsi="Arial" w:cs="Arial"/>
        </w:rPr>
        <w:t>e</w:t>
      </w:r>
      <w:r w:rsidRPr="002F054B">
        <w:rPr>
          <w:rFonts w:ascii="Arial" w:hAnsi="Arial" w:cs="Arial"/>
          <w:spacing w:val="3"/>
        </w:rPr>
        <w:t xml:space="preserve"> </w:t>
      </w:r>
      <w:r w:rsidRPr="002F054B">
        <w:rPr>
          <w:rFonts w:ascii="Arial" w:hAnsi="Arial" w:cs="Arial"/>
        </w:rPr>
        <w:t>s.m.i.;</w:t>
      </w:r>
    </w:p>
    <w:p w14:paraId="208477EB"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Legge n.</w:t>
      </w:r>
      <w:r w:rsidRPr="002F054B">
        <w:rPr>
          <w:rFonts w:ascii="Arial" w:hAnsi="Arial" w:cs="Arial"/>
          <w:spacing w:val="-2"/>
        </w:rPr>
        <w:t xml:space="preserve"> </w:t>
      </w:r>
      <w:r w:rsidRPr="002F054B">
        <w:rPr>
          <w:rFonts w:ascii="Arial" w:hAnsi="Arial" w:cs="Arial"/>
        </w:rPr>
        <w:t>241/1990 e</w:t>
      </w:r>
      <w:r w:rsidRPr="002F054B">
        <w:rPr>
          <w:rFonts w:ascii="Arial" w:hAnsi="Arial" w:cs="Arial"/>
          <w:spacing w:val="-1"/>
        </w:rPr>
        <w:t xml:space="preserve"> </w:t>
      </w:r>
      <w:r w:rsidRPr="002F054B">
        <w:rPr>
          <w:rFonts w:ascii="Arial" w:hAnsi="Arial" w:cs="Arial"/>
        </w:rPr>
        <w:t>s.m.i.;</w:t>
      </w:r>
    </w:p>
    <w:p w14:paraId="14F944A5" w14:textId="77777777" w:rsidR="001D3191"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Decreto</w:t>
      </w:r>
      <w:r w:rsidRPr="002F054B">
        <w:rPr>
          <w:rFonts w:ascii="Arial" w:hAnsi="Arial" w:cs="Arial"/>
          <w:spacing w:val="-3"/>
        </w:rPr>
        <w:t xml:space="preserve"> </w:t>
      </w:r>
      <w:r w:rsidRPr="002F054B">
        <w:rPr>
          <w:rFonts w:ascii="Arial" w:hAnsi="Arial" w:cs="Arial"/>
        </w:rPr>
        <w:t>Legislativo</w:t>
      </w:r>
      <w:r w:rsidRPr="002F054B">
        <w:rPr>
          <w:rFonts w:ascii="Arial" w:hAnsi="Arial" w:cs="Arial"/>
          <w:spacing w:val="-3"/>
        </w:rPr>
        <w:t xml:space="preserve"> </w:t>
      </w:r>
      <w:r w:rsidRPr="002F054B">
        <w:rPr>
          <w:rFonts w:ascii="Arial" w:hAnsi="Arial" w:cs="Arial"/>
        </w:rPr>
        <w:t>n. 33/2013;</w:t>
      </w:r>
    </w:p>
    <w:p w14:paraId="695F7025" w14:textId="095259DB" w:rsidR="00CC0CAA" w:rsidRPr="002F054B" w:rsidRDefault="00CC0CAA"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Pr>
          <w:rFonts w:ascii="Arial" w:hAnsi="Arial" w:cs="Arial"/>
        </w:rPr>
        <w:t>D.lgs.24/2023;</w:t>
      </w:r>
    </w:p>
    <w:p w14:paraId="39CB325A"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Codice</w:t>
      </w:r>
      <w:r w:rsidRPr="002F054B">
        <w:rPr>
          <w:rFonts w:ascii="Arial" w:hAnsi="Arial" w:cs="Arial"/>
          <w:spacing w:val="-2"/>
        </w:rPr>
        <w:t xml:space="preserve"> </w:t>
      </w:r>
      <w:r w:rsidRPr="002F054B">
        <w:rPr>
          <w:rFonts w:ascii="Arial" w:hAnsi="Arial" w:cs="Arial"/>
        </w:rPr>
        <w:t>civile;</w:t>
      </w:r>
    </w:p>
    <w:p w14:paraId="43577A51"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lastRenderedPageBreak/>
        <w:t>Codice penale;</w:t>
      </w:r>
    </w:p>
    <w:p w14:paraId="0DFC442E"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Regolamento</w:t>
      </w:r>
      <w:r w:rsidRPr="002F054B">
        <w:rPr>
          <w:rFonts w:ascii="Arial" w:hAnsi="Arial" w:cs="Arial"/>
          <w:spacing w:val="-3"/>
        </w:rPr>
        <w:t xml:space="preserve"> </w:t>
      </w:r>
      <w:r w:rsidRPr="002F054B">
        <w:rPr>
          <w:rFonts w:ascii="Arial" w:hAnsi="Arial" w:cs="Arial"/>
        </w:rPr>
        <w:t>(UE) n.</w:t>
      </w:r>
      <w:r w:rsidRPr="002F054B">
        <w:rPr>
          <w:rFonts w:ascii="Arial" w:hAnsi="Arial" w:cs="Arial"/>
          <w:spacing w:val="-1"/>
        </w:rPr>
        <w:t xml:space="preserve"> </w:t>
      </w:r>
      <w:r w:rsidRPr="002F054B">
        <w:rPr>
          <w:rFonts w:ascii="Arial" w:hAnsi="Arial" w:cs="Arial"/>
        </w:rPr>
        <w:t>2016/679;</w:t>
      </w:r>
    </w:p>
    <w:p w14:paraId="21D04884" w14:textId="77777777" w:rsidR="001D3191" w:rsidRPr="002F054B" w:rsidRDefault="001D3191" w:rsidP="00251AA4">
      <w:pPr>
        <w:pStyle w:val="Paragrafoelenco"/>
        <w:widowControl w:val="0"/>
        <w:numPr>
          <w:ilvl w:val="1"/>
          <w:numId w:val="8"/>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rPr>
        <w:t>Decreto</w:t>
      </w:r>
      <w:r w:rsidRPr="002F054B">
        <w:rPr>
          <w:rFonts w:ascii="Arial" w:hAnsi="Arial" w:cs="Arial"/>
          <w:spacing w:val="-3"/>
        </w:rPr>
        <w:t xml:space="preserve"> </w:t>
      </w:r>
      <w:r w:rsidRPr="002F054B">
        <w:rPr>
          <w:rFonts w:ascii="Arial" w:hAnsi="Arial" w:cs="Arial"/>
        </w:rPr>
        <w:t>Legislativo</w:t>
      </w:r>
      <w:r w:rsidRPr="002F054B">
        <w:rPr>
          <w:rFonts w:ascii="Arial" w:hAnsi="Arial" w:cs="Arial"/>
          <w:spacing w:val="-3"/>
        </w:rPr>
        <w:t xml:space="preserve"> </w:t>
      </w:r>
      <w:r w:rsidRPr="002F054B">
        <w:rPr>
          <w:rFonts w:ascii="Arial" w:hAnsi="Arial" w:cs="Arial"/>
        </w:rPr>
        <w:t>n. 196/2003</w:t>
      </w:r>
      <w:r w:rsidRPr="002F054B">
        <w:rPr>
          <w:rFonts w:ascii="Arial" w:hAnsi="Arial" w:cs="Arial"/>
          <w:spacing w:val="-2"/>
        </w:rPr>
        <w:t xml:space="preserve"> </w:t>
      </w:r>
      <w:r w:rsidRPr="002F054B">
        <w:rPr>
          <w:rFonts w:ascii="Arial" w:hAnsi="Arial" w:cs="Arial"/>
        </w:rPr>
        <w:t>e</w:t>
      </w:r>
      <w:r w:rsidRPr="002F054B">
        <w:rPr>
          <w:rFonts w:ascii="Arial" w:hAnsi="Arial" w:cs="Arial"/>
          <w:spacing w:val="3"/>
        </w:rPr>
        <w:t xml:space="preserve"> </w:t>
      </w:r>
      <w:r w:rsidRPr="002F054B">
        <w:rPr>
          <w:rFonts w:ascii="Arial" w:hAnsi="Arial" w:cs="Arial"/>
        </w:rPr>
        <w:t>s.m.i.;</w:t>
      </w:r>
    </w:p>
    <w:p w14:paraId="4E7AC572" w14:textId="77777777" w:rsidR="001D3191" w:rsidRPr="002F054B" w:rsidRDefault="001D3191" w:rsidP="00251AA4">
      <w:pPr>
        <w:numPr>
          <w:ilvl w:val="0"/>
          <w:numId w:val="2"/>
        </w:numPr>
        <w:tabs>
          <w:tab w:val="clear" w:pos="1779"/>
          <w:tab w:val="num" w:pos="1134"/>
        </w:tabs>
        <w:spacing w:before="120" w:line="360" w:lineRule="auto"/>
        <w:ind w:left="1134" w:firstLine="0"/>
        <w:rPr>
          <w:rFonts w:cs="Arial"/>
          <w:sz w:val="22"/>
          <w:szCs w:val="22"/>
          <w:lang w:val="fr-FR"/>
        </w:rPr>
      </w:pPr>
      <w:r w:rsidRPr="002F054B">
        <w:rPr>
          <w:rFonts w:cs="Arial"/>
          <w:sz w:val="22"/>
          <w:szCs w:val="22"/>
        </w:rPr>
        <w:t>“</w:t>
      </w:r>
      <w:r w:rsidRPr="002F054B">
        <w:rPr>
          <w:rFonts w:cs="Arial"/>
          <w:i/>
          <w:sz w:val="22"/>
          <w:szCs w:val="22"/>
        </w:rPr>
        <w:t>Linee guida in materia di tutela degli autori di segnalazioni di reati o irregolarità di cui siano venuti</w:t>
      </w:r>
      <w:r w:rsidRPr="002F054B">
        <w:rPr>
          <w:rFonts w:cs="Arial"/>
          <w:i/>
          <w:spacing w:val="1"/>
          <w:sz w:val="22"/>
          <w:szCs w:val="22"/>
        </w:rPr>
        <w:t xml:space="preserve"> </w:t>
      </w:r>
      <w:r w:rsidRPr="002F054B">
        <w:rPr>
          <w:rFonts w:cs="Arial"/>
          <w:i/>
          <w:sz w:val="22"/>
          <w:szCs w:val="22"/>
        </w:rPr>
        <w:t>a conoscenza in ragione di un rapporto di lavoro, ai sensi dell’art. 54bis, del Decreto Legislativo</w:t>
      </w:r>
      <w:r w:rsidRPr="002F054B">
        <w:rPr>
          <w:rFonts w:cs="Arial"/>
          <w:i/>
          <w:spacing w:val="1"/>
          <w:sz w:val="22"/>
          <w:szCs w:val="22"/>
        </w:rPr>
        <w:t xml:space="preserve"> </w:t>
      </w:r>
      <w:r w:rsidRPr="002F054B">
        <w:rPr>
          <w:rFonts w:cs="Arial"/>
          <w:i/>
          <w:sz w:val="22"/>
          <w:szCs w:val="22"/>
        </w:rPr>
        <w:t>165/2001</w:t>
      </w:r>
      <w:r w:rsidRPr="002F054B">
        <w:rPr>
          <w:rFonts w:cs="Arial"/>
          <w:sz w:val="22"/>
          <w:szCs w:val="22"/>
        </w:rPr>
        <w:t>”,</w:t>
      </w:r>
      <w:r w:rsidRPr="002F054B">
        <w:rPr>
          <w:rFonts w:cs="Arial"/>
          <w:spacing w:val="-1"/>
          <w:sz w:val="22"/>
          <w:szCs w:val="22"/>
        </w:rPr>
        <w:t xml:space="preserve"> </w:t>
      </w:r>
      <w:r w:rsidRPr="002F054B">
        <w:rPr>
          <w:rFonts w:cs="Arial"/>
          <w:sz w:val="22"/>
          <w:szCs w:val="22"/>
        </w:rPr>
        <w:t>documento</w:t>
      </w:r>
      <w:r w:rsidRPr="002F054B">
        <w:rPr>
          <w:rFonts w:cs="Arial"/>
          <w:spacing w:val="-1"/>
          <w:sz w:val="22"/>
          <w:szCs w:val="22"/>
        </w:rPr>
        <w:t xml:space="preserve"> </w:t>
      </w:r>
      <w:r w:rsidRPr="002F054B">
        <w:rPr>
          <w:rFonts w:cs="Arial"/>
          <w:sz w:val="22"/>
          <w:szCs w:val="22"/>
        </w:rPr>
        <w:t>approvato</w:t>
      </w:r>
      <w:r w:rsidRPr="002F054B">
        <w:rPr>
          <w:rFonts w:cs="Arial"/>
          <w:spacing w:val="-1"/>
          <w:sz w:val="22"/>
          <w:szCs w:val="22"/>
        </w:rPr>
        <w:t xml:space="preserve"> </w:t>
      </w:r>
      <w:r w:rsidRPr="002F054B">
        <w:rPr>
          <w:rFonts w:cs="Arial"/>
          <w:sz w:val="22"/>
          <w:szCs w:val="22"/>
        </w:rPr>
        <w:t>dall’Autorità</w:t>
      </w:r>
      <w:r w:rsidRPr="002F054B">
        <w:rPr>
          <w:rFonts w:cs="Arial"/>
          <w:spacing w:val="-3"/>
          <w:sz w:val="22"/>
          <w:szCs w:val="22"/>
        </w:rPr>
        <w:t xml:space="preserve"> </w:t>
      </w:r>
      <w:r w:rsidRPr="002F054B">
        <w:rPr>
          <w:rFonts w:cs="Arial"/>
          <w:sz w:val="22"/>
          <w:szCs w:val="22"/>
        </w:rPr>
        <w:t>Nazionale</w:t>
      </w:r>
      <w:r w:rsidRPr="002F054B">
        <w:rPr>
          <w:rFonts w:cs="Arial"/>
          <w:spacing w:val="-1"/>
          <w:sz w:val="22"/>
          <w:szCs w:val="22"/>
        </w:rPr>
        <w:t xml:space="preserve"> </w:t>
      </w:r>
      <w:r w:rsidRPr="002F054B">
        <w:rPr>
          <w:rFonts w:cs="Arial"/>
          <w:sz w:val="22"/>
          <w:szCs w:val="22"/>
        </w:rPr>
        <w:t>Anticorruzione</w:t>
      </w:r>
      <w:r w:rsidRPr="002F054B">
        <w:rPr>
          <w:rFonts w:cs="Arial"/>
          <w:spacing w:val="-3"/>
          <w:sz w:val="22"/>
          <w:szCs w:val="22"/>
        </w:rPr>
        <w:t xml:space="preserve"> </w:t>
      </w:r>
      <w:r w:rsidRPr="002F054B">
        <w:rPr>
          <w:rFonts w:cs="Arial"/>
          <w:sz w:val="22"/>
          <w:szCs w:val="22"/>
        </w:rPr>
        <w:t>con</w:t>
      </w:r>
      <w:r w:rsidRPr="002F054B">
        <w:rPr>
          <w:rFonts w:cs="Arial"/>
          <w:spacing w:val="-4"/>
          <w:sz w:val="22"/>
          <w:szCs w:val="22"/>
        </w:rPr>
        <w:t xml:space="preserve"> </w:t>
      </w:r>
      <w:r w:rsidRPr="002F054B">
        <w:rPr>
          <w:rFonts w:cs="Arial"/>
          <w:sz w:val="22"/>
          <w:szCs w:val="22"/>
        </w:rPr>
        <w:t>Delibera</w:t>
      </w:r>
      <w:r w:rsidRPr="002F054B">
        <w:rPr>
          <w:rFonts w:cs="Arial"/>
          <w:spacing w:val="-1"/>
          <w:sz w:val="22"/>
          <w:szCs w:val="22"/>
        </w:rPr>
        <w:t xml:space="preserve"> </w:t>
      </w:r>
      <w:r w:rsidRPr="002F054B">
        <w:rPr>
          <w:rFonts w:cs="Arial"/>
          <w:sz w:val="22"/>
          <w:szCs w:val="22"/>
        </w:rPr>
        <w:t>n.</w:t>
      </w:r>
      <w:r w:rsidRPr="002F054B">
        <w:rPr>
          <w:rFonts w:cs="Arial"/>
          <w:spacing w:val="-1"/>
          <w:sz w:val="22"/>
          <w:szCs w:val="22"/>
        </w:rPr>
        <w:t xml:space="preserve"> </w:t>
      </w:r>
      <w:r w:rsidRPr="002F054B">
        <w:rPr>
          <w:rFonts w:cs="Arial"/>
          <w:sz w:val="22"/>
          <w:szCs w:val="22"/>
        </w:rPr>
        <w:t>469/2021</w:t>
      </w:r>
      <w:r w:rsidR="00C82F12">
        <w:rPr>
          <w:rFonts w:cs="Arial"/>
          <w:sz w:val="22"/>
          <w:szCs w:val="22"/>
        </w:rPr>
        <w:t>.</w:t>
      </w:r>
    </w:p>
    <w:p w14:paraId="56F589EB" w14:textId="77777777" w:rsidR="006841CB" w:rsidRPr="002F054B" w:rsidRDefault="006841CB" w:rsidP="000E5A96">
      <w:pPr>
        <w:pStyle w:val="Titolo2"/>
        <w:spacing w:before="360"/>
        <w:rPr>
          <w:sz w:val="22"/>
          <w:szCs w:val="22"/>
        </w:rPr>
      </w:pPr>
      <w:bookmarkStart w:id="14" w:name="_Toc305590097"/>
      <w:bookmarkStart w:id="15" w:name="_Toc117764779"/>
      <w:r w:rsidRPr="002F054B">
        <w:rPr>
          <w:sz w:val="22"/>
          <w:szCs w:val="22"/>
        </w:rPr>
        <w:t>Definizioni</w:t>
      </w:r>
      <w:bookmarkEnd w:id="13"/>
      <w:bookmarkEnd w:id="14"/>
      <w:bookmarkEnd w:id="15"/>
    </w:p>
    <w:p w14:paraId="24B8DE9B" w14:textId="77777777" w:rsidR="00013E65" w:rsidRPr="002F054B" w:rsidRDefault="00013E65" w:rsidP="007D7A62">
      <w:pPr>
        <w:pStyle w:val="Corpotesto"/>
        <w:spacing w:line="360" w:lineRule="auto"/>
        <w:ind w:right="0"/>
        <w:rPr>
          <w:rFonts w:ascii="Arial" w:hAnsi="Arial" w:cs="Arial"/>
          <w:sz w:val="22"/>
          <w:szCs w:val="22"/>
        </w:rPr>
      </w:pPr>
      <w:r w:rsidRPr="002F054B">
        <w:rPr>
          <w:rFonts w:ascii="Arial" w:hAnsi="Arial" w:cs="Arial"/>
          <w:b/>
          <w:sz w:val="22"/>
          <w:szCs w:val="22"/>
        </w:rPr>
        <w:t>ANAC:</w:t>
      </w:r>
      <w:r w:rsidRPr="002F054B">
        <w:rPr>
          <w:rFonts w:ascii="Arial" w:hAnsi="Arial" w:cs="Arial"/>
          <w:b/>
          <w:spacing w:val="-2"/>
          <w:sz w:val="22"/>
          <w:szCs w:val="22"/>
        </w:rPr>
        <w:t xml:space="preserve"> </w:t>
      </w:r>
      <w:r w:rsidRPr="002F054B">
        <w:rPr>
          <w:rFonts w:ascii="Arial" w:hAnsi="Arial" w:cs="Arial"/>
          <w:sz w:val="22"/>
          <w:szCs w:val="22"/>
        </w:rPr>
        <w:t>Autorità Nazionale</w:t>
      </w:r>
      <w:r w:rsidRPr="002F054B">
        <w:rPr>
          <w:rFonts w:ascii="Arial" w:hAnsi="Arial" w:cs="Arial"/>
          <w:spacing w:val="-3"/>
          <w:sz w:val="22"/>
          <w:szCs w:val="22"/>
        </w:rPr>
        <w:t xml:space="preserve"> </w:t>
      </w:r>
      <w:r w:rsidRPr="002F054B">
        <w:rPr>
          <w:rFonts w:ascii="Arial" w:hAnsi="Arial" w:cs="Arial"/>
          <w:sz w:val="22"/>
          <w:szCs w:val="22"/>
        </w:rPr>
        <w:t>Anticorruzione;</w:t>
      </w:r>
    </w:p>
    <w:p w14:paraId="634098CD" w14:textId="77777777" w:rsidR="00672BF5" w:rsidRPr="002F054B" w:rsidRDefault="00013E65" w:rsidP="00C82F12">
      <w:pPr>
        <w:pStyle w:val="Corpotesto"/>
        <w:spacing w:line="360" w:lineRule="auto"/>
        <w:ind w:right="0"/>
        <w:rPr>
          <w:rFonts w:cs="Arial"/>
          <w:b/>
          <w:sz w:val="22"/>
          <w:szCs w:val="22"/>
        </w:rPr>
      </w:pPr>
      <w:r w:rsidRPr="002F054B">
        <w:rPr>
          <w:rFonts w:ascii="Arial" w:hAnsi="Arial" w:cs="Arial"/>
          <w:b/>
          <w:sz w:val="22"/>
          <w:szCs w:val="22"/>
        </w:rPr>
        <w:t>ODV:</w:t>
      </w:r>
      <w:r w:rsidRPr="002F054B">
        <w:rPr>
          <w:rFonts w:ascii="Arial" w:hAnsi="Arial" w:cs="Arial"/>
          <w:b/>
          <w:spacing w:val="-2"/>
          <w:sz w:val="22"/>
          <w:szCs w:val="22"/>
        </w:rPr>
        <w:t xml:space="preserve"> </w:t>
      </w:r>
      <w:r w:rsidRPr="002F054B">
        <w:rPr>
          <w:rFonts w:ascii="Arial" w:hAnsi="Arial" w:cs="Arial"/>
          <w:sz w:val="22"/>
          <w:szCs w:val="22"/>
        </w:rPr>
        <w:t>Organismo di</w:t>
      </w:r>
      <w:r w:rsidRPr="002F054B">
        <w:rPr>
          <w:rFonts w:ascii="Arial" w:hAnsi="Arial" w:cs="Arial"/>
          <w:spacing w:val="-1"/>
          <w:sz w:val="22"/>
          <w:szCs w:val="22"/>
        </w:rPr>
        <w:t xml:space="preserve"> </w:t>
      </w:r>
      <w:r w:rsidRPr="002F054B">
        <w:rPr>
          <w:rFonts w:ascii="Arial" w:hAnsi="Arial" w:cs="Arial"/>
          <w:sz w:val="22"/>
          <w:szCs w:val="22"/>
        </w:rPr>
        <w:t>Vigilanza</w:t>
      </w:r>
      <w:r w:rsidRPr="002F054B">
        <w:rPr>
          <w:rFonts w:ascii="Arial" w:hAnsi="Arial" w:cs="Arial"/>
          <w:spacing w:val="-1"/>
          <w:sz w:val="22"/>
          <w:szCs w:val="22"/>
        </w:rPr>
        <w:t xml:space="preserve"> </w:t>
      </w:r>
      <w:r w:rsidRPr="002F054B">
        <w:rPr>
          <w:rFonts w:ascii="Arial" w:hAnsi="Arial" w:cs="Arial"/>
          <w:sz w:val="22"/>
          <w:szCs w:val="22"/>
        </w:rPr>
        <w:t>nominato</w:t>
      </w:r>
      <w:r w:rsidRPr="002F054B">
        <w:rPr>
          <w:rFonts w:ascii="Arial" w:hAnsi="Arial" w:cs="Arial"/>
          <w:spacing w:val="-2"/>
          <w:sz w:val="22"/>
          <w:szCs w:val="22"/>
        </w:rPr>
        <w:t xml:space="preserve"> </w:t>
      </w:r>
      <w:r w:rsidRPr="002F054B">
        <w:rPr>
          <w:rFonts w:ascii="Arial" w:hAnsi="Arial" w:cs="Arial"/>
          <w:sz w:val="22"/>
          <w:szCs w:val="22"/>
        </w:rPr>
        <w:t>ai</w:t>
      </w:r>
      <w:r w:rsidRPr="002F054B">
        <w:rPr>
          <w:rFonts w:ascii="Arial" w:hAnsi="Arial" w:cs="Arial"/>
          <w:spacing w:val="-1"/>
          <w:sz w:val="22"/>
          <w:szCs w:val="22"/>
        </w:rPr>
        <w:t xml:space="preserve"> </w:t>
      </w:r>
      <w:r w:rsidRPr="002F054B">
        <w:rPr>
          <w:rFonts w:ascii="Arial" w:hAnsi="Arial" w:cs="Arial"/>
          <w:sz w:val="22"/>
          <w:szCs w:val="22"/>
        </w:rPr>
        <w:t>sensi</w:t>
      </w:r>
      <w:r w:rsidRPr="002F054B">
        <w:rPr>
          <w:rFonts w:ascii="Arial" w:hAnsi="Arial" w:cs="Arial"/>
          <w:spacing w:val="-3"/>
          <w:sz w:val="22"/>
          <w:szCs w:val="22"/>
        </w:rPr>
        <w:t xml:space="preserve"> </w:t>
      </w:r>
      <w:r w:rsidRPr="002F054B">
        <w:rPr>
          <w:rFonts w:ascii="Arial" w:hAnsi="Arial" w:cs="Arial"/>
          <w:sz w:val="22"/>
          <w:szCs w:val="22"/>
        </w:rPr>
        <w:t>del</w:t>
      </w:r>
      <w:r w:rsidRPr="002F054B">
        <w:rPr>
          <w:rFonts w:ascii="Arial" w:hAnsi="Arial" w:cs="Arial"/>
          <w:spacing w:val="-3"/>
          <w:sz w:val="22"/>
          <w:szCs w:val="22"/>
        </w:rPr>
        <w:t xml:space="preserve"> </w:t>
      </w:r>
      <w:r w:rsidRPr="002F054B">
        <w:rPr>
          <w:rFonts w:ascii="Arial" w:hAnsi="Arial" w:cs="Arial"/>
          <w:sz w:val="22"/>
          <w:szCs w:val="22"/>
        </w:rPr>
        <w:t>Decreto Legislativo</w:t>
      </w:r>
      <w:r w:rsidRPr="002F054B">
        <w:rPr>
          <w:rFonts w:ascii="Arial" w:hAnsi="Arial" w:cs="Arial"/>
          <w:spacing w:val="-3"/>
          <w:sz w:val="22"/>
          <w:szCs w:val="22"/>
        </w:rPr>
        <w:t xml:space="preserve"> </w:t>
      </w:r>
      <w:r w:rsidRPr="002F054B">
        <w:rPr>
          <w:rFonts w:ascii="Arial" w:hAnsi="Arial" w:cs="Arial"/>
          <w:sz w:val="22"/>
          <w:szCs w:val="22"/>
        </w:rPr>
        <w:t>n.</w:t>
      </w:r>
      <w:r w:rsidRPr="002F054B">
        <w:rPr>
          <w:rFonts w:ascii="Arial" w:hAnsi="Arial" w:cs="Arial"/>
          <w:spacing w:val="-1"/>
          <w:sz w:val="22"/>
          <w:szCs w:val="22"/>
        </w:rPr>
        <w:t xml:space="preserve"> </w:t>
      </w:r>
      <w:r w:rsidRPr="002F054B">
        <w:rPr>
          <w:rFonts w:ascii="Arial" w:hAnsi="Arial" w:cs="Arial"/>
          <w:sz w:val="22"/>
          <w:szCs w:val="22"/>
        </w:rPr>
        <w:t>231/2001</w:t>
      </w:r>
      <w:r w:rsidRPr="002F054B">
        <w:rPr>
          <w:rFonts w:ascii="Arial" w:hAnsi="Arial" w:cs="Arial"/>
          <w:spacing w:val="-1"/>
          <w:sz w:val="22"/>
          <w:szCs w:val="22"/>
        </w:rPr>
        <w:t xml:space="preserve"> </w:t>
      </w:r>
      <w:r w:rsidRPr="002F054B">
        <w:rPr>
          <w:rFonts w:ascii="Arial" w:hAnsi="Arial" w:cs="Arial"/>
          <w:sz w:val="22"/>
          <w:szCs w:val="22"/>
        </w:rPr>
        <w:t>di</w:t>
      </w:r>
      <w:r w:rsidRPr="002F054B">
        <w:rPr>
          <w:rFonts w:ascii="Arial" w:hAnsi="Arial" w:cs="Arial"/>
          <w:spacing w:val="-2"/>
          <w:sz w:val="22"/>
          <w:szCs w:val="22"/>
        </w:rPr>
        <w:t xml:space="preserve">                                      </w:t>
      </w:r>
      <w:r w:rsidRPr="002F054B">
        <w:rPr>
          <w:rFonts w:ascii="Arial" w:hAnsi="Arial" w:cs="Arial"/>
          <w:sz w:val="22"/>
          <w:szCs w:val="22"/>
        </w:rPr>
        <w:t>So.Ri.Cal.</w:t>
      </w:r>
      <w:r w:rsidRPr="002F054B">
        <w:rPr>
          <w:rFonts w:ascii="Arial" w:hAnsi="Arial" w:cs="Arial"/>
          <w:spacing w:val="-3"/>
          <w:sz w:val="22"/>
          <w:szCs w:val="22"/>
        </w:rPr>
        <w:t xml:space="preserve"> </w:t>
      </w:r>
      <w:r w:rsidRPr="002F054B">
        <w:rPr>
          <w:rFonts w:ascii="Arial" w:hAnsi="Arial" w:cs="Arial"/>
          <w:sz w:val="22"/>
          <w:szCs w:val="22"/>
        </w:rPr>
        <w:t>S.p.A.</w:t>
      </w:r>
    </w:p>
    <w:p w14:paraId="4032EF07" w14:textId="77777777" w:rsidR="006841CB" w:rsidRPr="002F054B" w:rsidRDefault="007D7A62" w:rsidP="00403737">
      <w:pPr>
        <w:pStyle w:val="Titolo1"/>
        <w:spacing w:before="240"/>
        <w:rPr>
          <w:sz w:val="22"/>
          <w:szCs w:val="22"/>
        </w:rPr>
      </w:pPr>
      <w:bookmarkStart w:id="16" w:name="_Toc117764780"/>
      <w:r w:rsidRPr="002F054B">
        <w:rPr>
          <w:sz w:val="22"/>
          <w:szCs w:val="22"/>
        </w:rPr>
        <w:t>le segnalazioni</w:t>
      </w:r>
      <w:bookmarkEnd w:id="16"/>
      <w:r w:rsidRPr="002F054B">
        <w:rPr>
          <w:sz w:val="22"/>
          <w:szCs w:val="22"/>
        </w:rPr>
        <w:t xml:space="preserve"> </w:t>
      </w:r>
      <w:r w:rsidR="00E97630" w:rsidRPr="002F054B">
        <w:rPr>
          <w:sz w:val="22"/>
          <w:szCs w:val="22"/>
        </w:rPr>
        <w:t xml:space="preserve"> </w:t>
      </w:r>
    </w:p>
    <w:p w14:paraId="7D08B15C" w14:textId="77777777" w:rsidR="007D7A62" w:rsidRPr="002F054B" w:rsidRDefault="007D7A62" w:rsidP="007D7A62">
      <w:pPr>
        <w:pStyle w:val="Corpotesto"/>
        <w:spacing w:line="360" w:lineRule="auto"/>
        <w:ind w:right="0"/>
        <w:rPr>
          <w:rFonts w:ascii="Arial" w:hAnsi="Arial" w:cs="Arial"/>
          <w:sz w:val="22"/>
          <w:szCs w:val="22"/>
        </w:rPr>
      </w:pPr>
      <w:r w:rsidRPr="002F054B">
        <w:rPr>
          <w:rFonts w:ascii="Arial" w:hAnsi="Arial" w:cs="Arial"/>
          <w:sz w:val="22"/>
          <w:szCs w:val="22"/>
        </w:rPr>
        <w:t>La procedura ha per oggetto la gestione delle segnalazioni, relative alla commissione di condotte illecite (come sopra definite), effettuate ai fini della salvaguardia dell’interesse generale all’integrità di So.Ri.Cal. S.p.A.</w:t>
      </w:r>
      <w:r w:rsidR="00B27E79">
        <w:rPr>
          <w:rFonts w:ascii="Arial" w:hAnsi="Arial" w:cs="Arial"/>
          <w:sz w:val="22"/>
          <w:szCs w:val="22"/>
        </w:rPr>
        <w:t xml:space="preserve"> </w:t>
      </w:r>
      <w:r w:rsidRPr="002F054B">
        <w:rPr>
          <w:rFonts w:ascii="Arial" w:hAnsi="Arial" w:cs="Arial"/>
          <w:sz w:val="22"/>
          <w:szCs w:val="22"/>
        </w:rPr>
        <w:t>Solo in presenza di questi due elementi il segnalante potrà godere delle tutele previste dall’istituto Whistleblowing, di cui si dirà in seguito. È necessario che la segnalazione sia sufficientemente circostanziata al fine di consentirne la gestione. In particolare, essa deve riportare:</w:t>
      </w:r>
    </w:p>
    <w:p w14:paraId="5189241C" w14:textId="77777777" w:rsidR="007D7A62" w:rsidRPr="002F054B" w:rsidRDefault="007D7A62" w:rsidP="000F2644">
      <w:pPr>
        <w:pStyle w:val="Paragrafoelenco"/>
        <w:widowControl w:val="0"/>
        <w:numPr>
          <w:ilvl w:val="0"/>
          <w:numId w:val="9"/>
        </w:numPr>
        <w:tabs>
          <w:tab w:val="left" w:pos="833"/>
        </w:tabs>
        <w:autoSpaceDE w:val="0"/>
        <w:autoSpaceDN w:val="0"/>
        <w:spacing w:line="360" w:lineRule="auto"/>
        <w:jc w:val="both"/>
        <w:rPr>
          <w:rFonts w:ascii="Arial" w:hAnsi="Arial" w:cs="Arial"/>
        </w:rPr>
      </w:pPr>
      <w:r w:rsidRPr="002F054B">
        <w:rPr>
          <w:rFonts w:ascii="Arial" w:hAnsi="Arial" w:cs="Arial"/>
        </w:rPr>
        <w:t>le circostanze di tempo e di luogo in cui si asseriscono essersi verificati i fatti oggetto di segnalazione;</w:t>
      </w:r>
    </w:p>
    <w:p w14:paraId="153B3299" w14:textId="77777777" w:rsidR="007D7A62" w:rsidRPr="002F054B" w:rsidRDefault="007D7A62" w:rsidP="000F2644">
      <w:pPr>
        <w:pStyle w:val="Paragrafoelenco"/>
        <w:widowControl w:val="0"/>
        <w:numPr>
          <w:ilvl w:val="0"/>
          <w:numId w:val="9"/>
        </w:numPr>
        <w:tabs>
          <w:tab w:val="left" w:pos="833"/>
        </w:tabs>
        <w:autoSpaceDE w:val="0"/>
        <w:autoSpaceDN w:val="0"/>
        <w:spacing w:line="360" w:lineRule="auto"/>
        <w:jc w:val="both"/>
        <w:rPr>
          <w:rFonts w:ascii="Arial" w:hAnsi="Arial" w:cs="Arial"/>
        </w:rPr>
      </w:pPr>
      <w:r w:rsidRPr="002F054B">
        <w:rPr>
          <w:rFonts w:ascii="Arial" w:hAnsi="Arial" w:cs="Arial"/>
        </w:rPr>
        <w:t>la descrizione dei fatti;</w:t>
      </w:r>
    </w:p>
    <w:p w14:paraId="1B10C4B1" w14:textId="77777777" w:rsidR="004F3E9C" w:rsidRPr="002F054B" w:rsidRDefault="007D7A62" w:rsidP="000F2644">
      <w:pPr>
        <w:pStyle w:val="Paragrafoelenco"/>
        <w:widowControl w:val="0"/>
        <w:numPr>
          <w:ilvl w:val="0"/>
          <w:numId w:val="9"/>
        </w:numPr>
        <w:tabs>
          <w:tab w:val="left" w:pos="833"/>
        </w:tabs>
        <w:autoSpaceDE w:val="0"/>
        <w:autoSpaceDN w:val="0"/>
        <w:spacing w:line="360" w:lineRule="auto"/>
        <w:jc w:val="both"/>
        <w:rPr>
          <w:rFonts w:ascii="Arial" w:hAnsi="Arial" w:cs="Arial"/>
        </w:rPr>
      </w:pPr>
      <w:r w:rsidRPr="002F054B">
        <w:rPr>
          <w:rFonts w:ascii="Arial" w:hAnsi="Arial" w:cs="Arial"/>
        </w:rPr>
        <w:t xml:space="preserve">le generalità o altri elementi che consentano di individuare il soggetto cui attribuire i fatti segnalati. </w:t>
      </w:r>
    </w:p>
    <w:p w14:paraId="6D567B1C" w14:textId="77777777" w:rsidR="007D7A62" w:rsidRPr="002F054B" w:rsidRDefault="007D7A62" w:rsidP="000F2644">
      <w:pPr>
        <w:widowControl w:val="0"/>
        <w:tabs>
          <w:tab w:val="left" w:pos="833"/>
        </w:tabs>
        <w:autoSpaceDE w:val="0"/>
        <w:autoSpaceDN w:val="0"/>
        <w:spacing w:line="360" w:lineRule="auto"/>
        <w:rPr>
          <w:rFonts w:cs="Arial"/>
          <w:sz w:val="22"/>
          <w:szCs w:val="22"/>
        </w:rPr>
      </w:pPr>
      <w:r w:rsidRPr="002F054B">
        <w:rPr>
          <w:rFonts w:cs="Arial"/>
          <w:sz w:val="22"/>
          <w:szCs w:val="22"/>
        </w:rPr>
        <w:t xml:space="preserve">E’, inoltre, </w:t>
      </w:r>
      <w:r w:rsidR="005B3A36" w:rsidRPr="005B3A36">
        <w:rPr>
          <w:rFonts w:cs="Arial"/>
          <w:sz w:val="22"/>
          <w:szCs w:val="22"/>
        </w:rPr>
        <w:t xml:space="preserve">possibile </w:t>
      </w:r>
      <w:r w:rsidRPr="005B3A36">
        <w:rPr>
          <w:rFonts w:cs="Arial"/>
          <w:sz w:val="22"/>
          <w:szCs w:val="22"/>
        </w:rPr>
        <w:t>allegare documenti idonei</w:t>
      </w:r>
      <w:r w:rsidRPr="002F054B">
        <w:rPr>
          <w:rFonts w:cs="Arial"/>
          <w:sz w:val="22"/>
          <w:szCs w:val="22"/>
        </w:rPr>
        <w:t xml:space="preserve"> a fornire elementi di fondatezza dei fatti esposti, nonché l’indicazione di altri soggetti potenzialmente a conoscenza di quanto segnalato.</w:t>
      </w:r>
      <w:r w:rsidR="000F2644">
        <w:rPr>
          <w:rFonts w:cs="Arial"/>
          <w:sz w:val="22"/>
          <w:szCs w:val="22"/>
        </w:rPr>
        <w:t xml:space="preserve"> </w:t>
      </w:r>
      <w:r w:rsidRPr="002F054B">
        <w:rPr>
          <w:rFonts w:cs="Arial"/>
          <w:sz w:val="22"/>
          <w:szCs w:val="22"/>
        </w:rPr>
        <w:t>Non trovano tutela ai sensi della disciplina del whistleblowing:</w:t>
      </w:r>
    </w:p>
    <w:p w14:paraId="29BDE5F2" w14:textId="77777777" w:rsidR="007D7A62" w:rsidRPr="002F054B" w:rsidRDefault="007D7A62" w:rsidP="00F90B91">
      <w:pPr>
        <w:pStyle w:val="Corpotesto"/>
        <w:numPr>
          <w:ilvl w:val="0"/>
          <w:numId w:val="10"/>
        </w:numPr>
        <w:spacing w:line="360" w:lineRule="auto"/>
        <w:ind w:right="0"/>
        <w:rPr>
          <w:rFonts w:ascii="Arial" w:hAnsi="Arial" w:cs="Arial"/>
          <w:sz w:val="22"/>
          <w:szCs w:val="22"/>
        </w:rPr>
      </w:pPr>
      <w:r w:rsidRPr="002F054B">
        <w:rPr>
          <w:rFonts w:ascii="Arial" w:hAnsi="Arial" w:cs="Arial"/>
          <w:sz w:val="22"/>
          <w:szCs w:val="22"/>
        </w:rPr>
        <w:t>segnalazioni anonime;</w:t>
      </w:r>
    </w:p>
    <w:p w14:paraId="752B49A8" w14:textId="77777777" w:rsidR="007D7A62" w:rsidRPr="002F054B" w:rsidRDefault="007D7A62" w:rsidP="00F90B91">
      <w:pPr>
        <w:pStyle w:val="Corpotesto"/>
        <w:numPr>
          <w:ilvl w:val="0"/>
          <w:numId w:val="10"/>
        </w:numPr>
        <w:spacing w:line="360" w:lineRule="auto"/>
        <w:ind w:right="0"/>
        <w:rPr>
          <w:rFonts w:ascii="Arial" w:hAnsi="Arial" w:cs="Arial"/>
          <w:sz w:val="22"/>
          <w:szCs w:val="22"/>
        </w:rPr>
      </w:pPr>
      <w:r w:rsidRPr="002F054B">
        <w:rPr>
          <w:rFonts w:ascii="Arial" w:hAnsi="Arial" w:cs="Arial"/>
          <w:sz w:val="22"/>
          <w:szCs w:val="22"/>
        </w:rPr>
        <w:lastRenderedPageBreak/>
        <w:t>meri sospetti o “voci di corridoio”;</w:t>
      </w:r>
    </w:p>
    <w:p w14:paraId="18B59C95" w14:textId="77777777" w:rsidR="007D7A62" w:rsidRPr="002F054B" w:rsidRDefault="007D7A62" w:rsidP="00F90B91">
      <w:pPr>
        <w:pStyle w:val="Corpotesto"/>
        <w:numPr>
          <w:ilvl w:val="0"/>
          <w:numId w:val="10"/>
        </w:numPr>
        <w:spacing w:line="360" w:lineRule="auto"/>
        <w:ind w:right="0"/>
        <w:rPr>
          <w:rFonts w:ascii="Arial" w:hAnsi="Arial" w:cs="Arial"/>
          <w:sz w:val="22"/>
          <w:szCs w:val="22"/>
        </w:rPr>
      </w:pPr>
      <w:r w:rsidRPr="002F054B">
        <w:rPr>
          <w:rFonts w:ascii="Arial" w:hAnsi="Arial" w:cs="Arial"/>
          <w:sz w:val="22"/>
          <w:szCs w:val="22"/>
        </w:rPr>
        <w:t>rimostranze personali del segnalante;</w:t>
      </w:r>
    </w:p>
    <w:p w14:paraId="0A44BEFF" w14:textId="77777777" w:rsidR="007D7A62" w:rsidRPr="002F054B" w:rsidRDefault="007D7A62" w:rsidP="00F90B91">
      <w:pPr>
        <w:pStyle w:val="Corpotesto"/>
        <w:numPr>
          <w:ilvl w:val="0"/>
          <w:numId w:val="10"/>
        </w:numPr>
        <w:spacing w:line="360" w:lineRule="auto"/>
        <w:ind w:right="0"/>
        <w:rPr>
          <w:rFonts w:ascii="Arial" w:hAnsi="Arial" w:cs="Arial"/>
          <w:sz w:val="22"/>
          <w:szCs w:val="22"/>
        </w:rPr>
      </w:pPr>
      <w:r w:rsidRPr="002F054B">
        <w:rPr>
          <w:rFonts w:ascii="Arial" w:hAnsi="Arial" w:cs="Arial"/>
          <w:sz w:val="22"/>
          <w:szCs w:val="22"/>
        </w:rPr>
        <w:t>richieste o segnalazioni attinenti al rapporto di lavoro o di collaborazione;</w:t>
      </w:r>
    </w:p>
    <w:p w14:paraId="0A5FFF54" w14:textId="77777777" w:rsidR="004F3E9C" w:rsidRPr="00C82F12" w:rsidRDefault="007D7A62" w:rsidP="004F3E9C">
      <w:pPr>
        <w:pStyle w:val="Corpotesto"/>
        <w:numPr>
          <w:ilvl w:val="0"/>
          <w:numId w:val="10"/>
        </w:numPr>
        <w:spacing w:line="360" w:lineRule="auto"/>
        <w:ind w:right="0"/>
        <w:rPr>
          <w:rFonts w:ascii="Arial" w:hAnsi="Arial" w:cs="Arial"/>
          <w:sz w:val="22"/>
          <w:szCs w:val="22"/>
        </w:rPr>
      </w:pPr>
      <w:r w:rsidRPr="00C82F12">
        <w:rPr>
          <w:rFonts w:ascii="Arial" w:hAnsi="Arial" w:cs="Arial"/>
          <w:sz w:val="22"/>
          <w:szCs w:val="22"/>
        </w:rPr>
        <w:t>segnalazioni attinenti ai rapporti con superiori gerarchici e/o collegh</w:t>
      </w:r>
      <w:r w:rsidR="004F3E9C" w:rsidRPr="00C82F12">
        <w:rPr>
          <w:rFonts w:ascii="Arial" w:hAnsi="Arial" w:cs="Arial"/>
          <w:sz w:val="22"/>
          <w:szCs w:val="22"/>
        </w:rPr>
        <w:t>i.</w:t>
      </w:r>
    </w:p>
    <w:p w14:paraId="1FD2DFF5" w14:textId="77777777" w:rsidR="00040B8B" w:rsidRPr="002F054B" w:rsidRDefault="004F3E9C" w:rsidP="00CC2C3F">
      <w:pPr>
        <w:pStyle w:val="Titolo2"/>
        <w:spacing w:line="360" w:lineRule="auto"/>
        <w:rPr>
          <w:sz w:val="22"/>
          <w:szCs w:val="22"/>
        </w:rPr>
      </w:pPr>
      <w:bookmarkStart w:id="17" w:name="_Toc117764781"/>
      <w:bookmarkStart w:id="18" w:name="_Toc305590103"/>
      <w:r w:rsidRPr="002F054B">
        <w:rPr>
          <w:sz w:val="22"/>
          <w:szCs w:val="22"/>
        </w:rPr>
        <w:t>Tutele</w:t>
      </w:r>
      <w:bookmarkEnd w:id="17"/>
      <w:r w:rsidRPr="002F054B">
        <w:rPr>
          <w:sz w:val="22"/>
          <w:szCs w:val="22"/>
        </w:rPr>
        <w:t xml:space="preserve"> </w:t>
      </w:r>
      <w:bookmarkEnd w:id="18"/>
    </w:p>
    <w:p w14:paraId="77E67472" w14:textId="77777777" w:rsidR="00CC2C3F" w:rsidRPr="002F054B" w:rsidRDefault="00C6174F" w:rsidP="00CC2C3F">
      <w:pPr>
        <w:pStyle w:val="Titolo3"/>
        <w:rPr>
          <w:sz w:val="22"/>
          <w:szCs w:val="22"/>
        </w:rPr>
      </w:pPr>
      <w:bookmarkStart w:id="19" w:name="_Toc117764782"/>
      <w:r w:rsidRPr="002F054B">
        <w:rPr>
          <w:sz w:val="22"/>
          <w:szCs w:val="22"/>
        </w:rPr>
        <w:t>Tutele per il Segnalante</w:t>
      </w:r>
      <w:bookmarkEnd w:id="19"/>
      <w:r w:rsidRPr="002F054B">
        <w:rPr>
          <w:sz w:val="22"/>
          <w:szCs w:val="22"/>
        </w:rPr>
        <w:t xml:space="preserve"> </w:t>
      </w:r>
    </w:p>
    <w:p w14:paraId="5F0E2D54" w14:textId="77777777" w:rsidR="00C6174F" w:rsidRPr="002F054B" w:rsidRDefault="00C6174F" w:rsidP="00C6174F">
      <w:pPr>
        <w:pStyle w:val="Corpotesto"/>
        <w:spacing w:line="360" w:lineRule="auto"/>
        <w:ind w:right="0"/>
        <w:rPr>
          <w:rFonts w:ascii="Arial" w:hAnsi="Arial" w:cs="Arial"/>
          <w:sz w:val="22"/>
          <w:szCs w:val="22"/>
        </w:rPr>
      </w:pPr>
      <w:r w:rsidRPr="002F054B">
        <w:rPr>
          <w:rFonts w:ascii="Arial" w:hAnsi="Arial" w:cs="Arial"/>
          <w:sz w:val="22"/>
          <w:szCs w:val="22"/>
        </w:rPr>
        <w:t>L'identità del segnalante non può essere rivelata.</w:t>
      </w:r>
      <w:r w:rsidR="003C6715">
        <w:rPr>
          <w:rFonts w:ascii="Arial" w:hAnsi="Arial" w:cs="Arial"/>
          <w:sz w:val="22"/>
          <w:szCs w:val="22"/>
        </w:rPr>
        <w:t xml:space="preserve"> </w:t>
      </w:r>
      <w:r w:rsidRPr="002F054B">
        <w:rPr>
          <w:rFonts w:ascii="Arial" w:hAnsi="Arial" w:cs="Arial"/>
          <w:sz w:val="22"/>
          <w:szCs w:val="22"/>
        </w:rPr>
        <w:t>Nell'ambito del procedimento penale, l'identità del segnalante è coperta dal segreto nei modi e nei limiti previsti dall'articolo 329 del codice di procedura penale.</w:t>
      </w:r>
      <w:r w:rsidR="003C6715">
        <w:rPr>
          <w:rFonts w:ascii="Arial" w:hAnsi="Arial" w:cs="Arial"/>
          <w:sz w:val="22"/>
          <w:szCs w:val="22"/>
        </w:rPr>
        <w:t xml:space="preserve"> </w:t>
      </w:r>
      <w:r w:rsidRPr="002F054B">
        <w:rPr>
          <w:rFonts w:ascii="Arial" w:hAnsi="Arial" w:cs="Arial"/>
          <w:sz w:val="22"/>
          <w:szCs w:val="22"/>
        </w:rPr>
        <w:t>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r w:rsidR="00CB7037" w:rsidRPr="002F054B">
        <w:rPr>
          <w:rFonts w:ascii="Arial" w:hAnsi="Arial" w:cs="Arial"/>
          <w:sz w:val="22"/>
          <w:szCs w:val="22"/>
        </w:rPr>
        <w:t xml:space="preserve"> </w:t>
      </w:r>
      <w:r w:rsidRPr="002F054B">
        <w:rPr>
          <w:rFonts w:ascii="Arial" w:hAnsi="Arial" w:cs="Arial"/>
          <w:sz w:val="22"/>
          <w:szCs w:val="22"/>
        </w:rPr>
        <w:t>La segnalazione e l’identità del segnalante è sottratta dall’accesso agli atti di cui all’articolo 22 e seguenti della legge 7 agosto 1990, n. 241.</w:t>
      </w:r>
    </w:p>
    <w:p w14:paraId="3DEDC95B" w14:textId="77777777" w:rsidR="00C6174F" w:rsidRPr="002F054B" w:rsidRDefault="00C6174F" w:rsidP="00C6174F">
      <w:pPr>
        <w:pStyle w:val="Corpotesto"/>
        <w:spacing w:line="360" w:lineRule="auto"/>
        <w:ind w:right="0"/>
        <w:rPr>
          <w:rFonts w:ascii="Arial" w:hAnsi="Arial" w:cs="Arial"/>
          <w:sz w:val="22"/>
          <w:szCs w:val="22"/>
        </w:rPr>
      </w:pPr>
      <w:r w:rsidRPr="002F054B">
        <w:rPr>
          <w:rFonts w:ascii="Arial" w:hAnsi="Arial" w:cs="Arial"/>
          <w:sz w:val="22"/>
          <w:szCs w:val="22"/>
        </w:rPr>
        <w:t>L'adozione di misure discriminatorie nei confronti dei soggetti che effettuano le segnalazioni può essere denunciata all'Ispettorato nazionale del lavoro, per i provvedimenti di propria competenza, oltre che dal segnalante, anche dall'organizzazione sindacale indicata dal medesimo. Inoltre, essendo l’azienda sotto controllo pubblico, lo stesso comportamento è segnalato anche all’ANAC che può sanzionare l’organizzazione.</w:t>
      </w:r>
    </w:p>
    <w:p w14:paraId="665279BA" w14:textId="77777777" w:rsidR="00643EB6" w:rsidRPr="002F054B" w:rsidRDefault="00C6174F" w:rsidP="00643EB6">
      <w:pPr>
        <w:pStyle w:val="Corpotesto"/>
        <w:spacing w:line="360" w:lineRule="auto"/>
        <w:ind w:right="0"/>
        <w:rPr>
          <w:rFonts w:ascii="Arial" w:hAnsi="Arial" w:cs="Arial"/>
          <w:sz w:val="22"/>
          <w:szCs w:val="22"/>
        </w:rPr>
      </w:pPr>
      <w:r w:rsidRPr="002F054B">
        <w:rPr>
          <w:rFonts w:ascii="Arial" w:hAnsi="Arial" w:cs="Arial"/>
          <w:sz w:val="22"/>
          <w:szCs w:val="22"/>
        </w:rPr>
        <w:t>Il licenziamento ritorsivo o discriminatorio del soggetto segnalante è nullo. Sono altresì nulli il mutamento di mansioni ai sensi dell'articolo 2103 del codice civile, nonché qualsiasi altra misura ritorsiva o discriminatoria adottata nei confronti del segnalante. È onere del datore di lavoro, in caso di controversie legate all'irrogazione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p>
    <w:p w14:paraId="0514D454" w14:textId="77777777" w:rsidR="00703EE1" w:rsidRPr="002F054B" w:rsidRDefault="00411CCD" w:rsidP="00703EE1">
      <w:pPr>
        <w:pStyle w:val="Titolo3"/>
        <w:rPr>
          <w:sz w:val="22"/>
          <w:szCs w:val="22"/>
        </w:rPr>
      </w:pPr>
      <w:bookmarkStart w:id="20" w:name="_Toc117764783"/>
      <w:r w:rsidRPr="002F054B">
        <w:rPr>
          <w:sz w:val="22"/>
          <w:szCs w:val="22"/>
        </w:rPr>
        <w:lastRenderedPageBreak/>
        <w:t>Tutele per il segnalato</w:t>
      </w:r>
      <w:bookmarkEnd w:id="20"/>
      <w:r w:rsidRPr="002F054B">
        <w:rPr>
          <w:sz w:val="22"/>
          <w:szCs w:val="22"/>
        </w:rPr>
        <w:t xml:space="preserve"> </w:t>
      </w:r>
      <w:r w:rsidR="00703EE1" w:rsidRPr="002F054B">
        <w:rPr>
          <w:sz w:val="22"/>
          <w:szCs w:val="22"/>
        </w:rPr>
        <w:t xml:space="preserve"> </w:t>
      </w:r>
    </w:p>
    <w:p w14:paraId="0B224262" w14:textId="77777777" w:rsidR="00DB6E97" w:rsidRPr="002F054B" w:rsidRDefault="00947822" w:rsidP="00C82F12">
      <w:pPr>
        <w:pStyle w:val="Corpotesto"/>
        <w:spacing w:line="360" w:lineRule="auto"/>
        <w:ind w:right="0"/>
        <w:rPr>
          <w:rFonts w:cs="Arial"/>
          <w:sz w:val="22"/>
          <w:szCs w:val="22"/>
        </w:rPr>
      </w:pPr>
      <w:r w:rsidRPr="002F054B">
        <w:rPr>
          <w:rFonts w:ascii="Arial" w:hAnsi="Arial" w:cs="Arial"/>
          <w:sz w:val="22"/>
          <w:szCs w:val="22"/>
        </w:rPr>
        <w:t>Il segnalato ha facoltà di presentare denuncia-querela all’Autorità Giudiziaria contro persone a lui non note,</w:t>
      </w:r>
      <w:r w:rsidRPr="002F054B">
        <w:rPr>
          <w:rFonts w:ascii="Arial" w:hAnsi="Arial" w:cs="Arial"/>
          <w:spacing w:val="-47"/>
          <w:sz w:val="22"/>
          <w:szCs w:val="22"/>
        </w:rPr>
        <w:t xml:space="preserve"> </w:t>
      </w:r>
      <w:r w:rsidRPr="002F054B">
        <w:rPr>
          <w:rFonts w:ascii="Arial" w:hAnsi="Arial" w:cs="Arial"/>
          <w:sz w:val="22"/>
          <w:szCs w:val="22"/>
        </w:rPr>
        <w:t>nel caso i cui ritenga che la segnalazione sia stata effettuata con la finalità di calunniarlo e/o diffamarlo.</w:t>
      </w:r>
      <w:r w:rsidRPr="002F054B">
        <w:rPr>
          <w:rFonts w:ascii="Arial" w:hAnsi="Arial" w:cs="Arial"/>
          <w:spacing w:val="1"/>
          <w:sz w:val="22"/>
          <w:szCs w:val="22"/>
        </w:rPr>
        <w:t xml:space="preserve"> </w:t>
      </w:r>
      <w:r w:rsidRPr="002F054B">
        <w:rPr>
          <w:rFonts w:ascii="Arial" w:hAnsi="Arial" w:cs="Arial"/>
          <w:sz w:val="22"/>
          <w:szCs w:val="22"/>
        </w:rPr>
        <w:t>Nell’ipotesi</w:t>
      </w:r>
      <w:r w:rsidRPr="002F054B">
        <w:rPr>
          <w:rFonts w:ascii="Arial" w:hAnsi="Arial" w:cs="Arial"/>
          <w:spacing w:val="1"/>
          <w:sz w:val="22"/>
          <w:szCs w:val="22"/>
        </w:rPr>
        <w:t xml:space="preserve"> </w:t>
      </w:r>
      <w:r w:rsidRPr="002F054B">
        <w:rPr>
          <w:rFonts w:ascii="Arial" w:hAnsi="Arial" w:cs="Arial"/>
          <w:sz w:val="22"/>
          <w:szCs w:val="22"/>
        </w:rPr>
        <w:t>in</w:t>
      </w:r>
      <w:r w:rsidRPr="002F054B">
        <w:rPr>
          <w:rFonts w:ascii="Arial" w:hAnsi="Arial" w:cs="Arial"/>
          <w:spacing w:val="1"/>
          <w:sz w:val="22"/>
          <w:szCs w:val="22"/>
        </w:rPr>
        <w:t xml:space="preserve"> </w:t>
      </w:r>
      <w:r w:rsidRPr="002F054B">
        <w:rPr>
          <w:rFonts w:ascii="Arial" w:hAnsi="Arial" w:cs="Arial"/>
          <w:sz w:val="22"/>
          <w:szCs w:val="22"/>
        </w:rPr>
        <w:t>cui</w:t>
      </w:r>
      <w:r w:rsidRPr="002F054B">
        <w:rPr>
          <w:rFonts w:ascii="Arial" w:hAnsi="Arial" w:cs="Arial"/>
          <w:spacing w:val="1"/>
          <w:sz w:val="22"/>
          <w:szCs w:val="22"/>
        </w:rPr>
        <w:t xml:space="preserve"> </w:t>
      </w:r>
      <w:r w:rsidRPr="002F054B">
        <w:rPr>
          <w:rFonts w:ascii="Arial" w:hAnsi="Arial" w:cs="Arial"/>
          <w:sz w:val="22"/>
          <w:szCs w:val="22"/>
        </w:rPr>
        <w:t>la</w:t>
      </w:r>
      <w:r w:rsidRPr="002F054B">
        <w:rPr>
          <w:rFonts w:ascii="Arial" w:hAnsi="Arial" w:cs="Arial"/>
          <w:spacing w:val="1"/>
          <w:sz w:val="22"/>
          <w:szCs w:val="22"/>
        </w:rPr>
        <w:t xml:space="preserve"> </w:t>
      </w:r>
      <w:r w:rsidRPr="002F054B">
        <w:rPr>
          <w:rFonts w:ascii="Arial" w:hAnsi="Arial" w:cs="Arial"/>
          <w:sz w:val="22"/>
          <w:szCs w:val="22"/>
        </w:rPr>
        <w:t>già</w:t>
      </w:r>
      <w:r w:rsidRPr="002F054B">
        <w:rPr>
          <w:rFonts w:ascii="Arial" w:hAnsi="Arial" w:cs="Arial"/>
          <w:spacing w:val="1"/>
          <w:sz w:val="22"/>
          <w:szCs w:val="22"/>
        </w:rPr>
        <w:t xml:space="preserve"> </w:t>
      </w:r>
      <w:r w:rsidRPr="002F054B">
        <w:rPr>
          <w:rFonts w:ascii="Arial" w:hAnsi="Arial" w:cs="Arial"/>
          <w:sz w:val="22"/>
          <w:szCs w:val="22"/>
        </w:rPr>
        <w:t>menzionata</w:t>
      </w:r>
      <w:r w:rsidRPr="002F054B">
        <w:rPr>
          <w:rFonts w:ascii="Arial" w:hAnsi="Arial" w:cs="Arial"/>
          <w:spacing w:val="1"/>
          <w:sz w:val="22"/>
          <w:szCs w:val="22"/>
        </w:rPr>
        <w:t xml:space="preserve"> </w:t>
      </w:r>
      <w:r w:rsidRPr="002F054B">
        <w:rPr>
          <w:rFonts w:ascii="Arial" w:hAnsi="Arial" w:cs="Arial"/>
          <w:sz w:val="22"/>
          <w:szCs w:val="22"/>
        </w:rPr>
        <w:t>Autorità,</w:t>
      </w:r>
      <w:r w:rsidRPr="002F054B">
        <w:rPr>
          <w:rFonts w:ascii="Arial" w:hAnsi="Arial" w:cs="Arial"/>
          <w:spacing w:val="1"/>
          <w:sz w:val="22"/>
          <w:szCs w:val="22"/>
        </w:rPr>
        <w:t xml:space="preserve"> </w:t>
      </w:r>
      <w:r w:rsidRPr="002F054B">
        <w:rPr>
          <w:rFonts w:ascii="Arial" w:hAnsi="Arial" w:cs="Arial"/>
          <w:sz w:val="22"/>
          <w:szCs w:val="22"/>
        </w:rPr>
        <w:t>conseguentemente,</w:t>
      </w:r>
      <w:r w:rsidRPr="002F054B">
        <w:rPr>
          <w:rFonts w:ascii="Arial" w:hAnsi="Arial" w:cs="Arial"/>
          <w:spacing w:val="1"/>
          <w:sz w:val="22"/>
          <w:szCs w:val="22"/>
        </w:rPr>
        <w:t xml:space="preserve"> </w:t>
      </w:r>
      <w:r w:rsidRPr="002F054B">
        <w:rPr>
          <w:rFonts w:ascii="Arial" w:hAnsi="Arial" w:cs="Arial"/>
          <w:sz w:val="22"/>
          <w:szCs w:val="22"/>
        </w:rPr>
        <w:t>ritenga</w:t>
      </w:r>
      <w:r w:rsidRPr="002F054B">
        <w:rPr>
          <w:rFonts w:ascii="Arial" w:hAnsi="Arial" w:cs="Arial"/>
          <w:spacing w:val="1"/>
          <w:sz w:val="22"/>
          <w:szCs w:val="22"/>
        </w:rPr>
        <w:t xml:space="preserve"> </w:t>
      </w:r>
      <w:r w:rsidRPr="002F054B">
        <w:rPr>
          <w:rFonts w:ascii="Arial" w:hAnsi="Arial" w:cs="Arial"/>
          <w:sz w:val="22"/>
          <w:szCs w:val="22"/>
        </w:rPr>
        <w:t>di</w:t>
      </w:r>
      <w:r w:rsidRPr="002F054B">
        <w:rPr>
          <w:rFonts w:ascii="Arial" w:hAnsi="Arial" w:cs="Arial"/>
          <w:spacing w:val="1"/>
          <w:sz w:val="22"/>
          <w:szCs w:val="22"/>
        </w:rPr>
        <w:t xml:space="preserve"> </w:t>
      </w:r>
      <w:r w:rsidRPr="002F054B">
        <w:rPr>
          <w:rFonts w:ascii="Arial" w:hAnsi="Arial" w:cs="Arial"/>
          <w:sz w:val="22"/>
          <w:szCs w:val="22"/>
        </w:rPr>
        <w:t>avviare</w:t>
      </w:r>
      <w:r w:rsidRPr="002F054B">
        <w:rPr>
          <w:rFonts w:ascii="Arial" w:hAnsi="Arial" w:cs="Arial"/>
          <w:spacing w:val="1"/>
          <w:sz w:val="22"/>
          <w:szCs w:val="22"/>
        </w:rPr>
        <w:t xml:space="preserve"> </w:t>
      </w:r>
      <w:r w:rsidRPr="002F054B">
        <w:rPr>
          <w:rFonts w:ascii="Arial" w:hAnsi="Arial" w:cs="Arial"/>
          <w:sz w:val="22"/>
          <w:szCs w:val="22"/>
        </w:rPr>
        <w:t>un</w:t>
      </w:r>
      <w:r w:rsidRPr="002F054B">
        <w:rPr>
          <w:rFonts w:ascii="Arial" w:hAnsi="Arial" w:cs="Arial"/>
          <w:spacing w:val="1"/>
          <w:sz w:val="22"/>
          <w:szCs w:val="22"/>
        </w:rPr>
        <w:t xml:space="preserve"> </w:t>
      </w:r>
      <w:r w:rsidRPr="002F054B">
        <w:rPr>
          <w:rFonts w:ascii="Arial" w:hAnsi="Arial" w:cs="Arial"/>
          <w:sz w:val="22"/>
          <w:szCs w:val="22"/>
        </w:rPr>
        <w:t>procedimento</w:t>
      </w:r>
      <w:r w:rsidRPr="002F054B">
        <w:rPr>
          <w:rFonts w:ascii="Arial" w:hAnsi="Arial" w:cs="Arial"/>
          <w:spacing w:val="-47"/>
          <w:sz w:val="22"/>
          <w:szCs w:val="22"/>
        </w:rPr>
        <w:t xml:space="preserve"> </w:t>
      </w:r>
      <w:r w:rsidRPr="002F054B">
        <w:rPr>
          <w:rFonts w:ascii="Arial" w:hAnsi="Arial" w:cs="Arial"/>
          <w:sz w:val="22"/>
          <w:szCs w:val="22"/>
        </w:rPr>
        <w:t>giudiziario,</w:t>
      </w:r>
      <w:r w:rsidRPr="002F054B">
        <w:rPr>
          <w:rFonts w:ascii="Arial" w:hAnsi="Arial" w:cs="Arial"/>
          <w:spacing w:val="-1"/>
          <w:sz w:val="22"/>
          <w:szCs w:val="22"/>
        </w:rPr>
        <w:t xml:space="preserve"> </w:t>
      </w:r>
      <w:r w:rsidR="003C6715" w:rsidRPr="002F054B">
        <w:rPr>
          <w:rFonts w:ascii="Arial" w:hAnsi="Arial" w:cs="Arial"/>
          <w:sz w:val="22"/>
          <w:szCs w:val="22"/>
        </w:rPr>
        <w:t>So.Ri.Cal</w:t>
      </w:r>
      <w:r w:rsidRPr="002F054B">
        <w:rPr>
          <w:rFonts w:ascii="Arial" w:hAnsi="Arial" w:cs="Arial"/>
          <w:spacing w:val="-3"/>
          <w:sz w:val="22"/>
          <w:szCs w:val="22"/>
        </w:rPr>
        <w:t xml:space="preserve"> </w:t>
      </w:r>
      <w:r w:rsidRPr="002F054B">
        <w:rPr>
          <w:rFonts w:ascii="Arial" w:hAnsi="Arial" w:cs="Arial"/>
          <w:sz w:val="22"/>
          <w:szCs w:val="22"/>
        </w:rPr>
        <w:t>S.p.A. rivelerà a</w:t>
      </w:r>
      <w:r w:rsidRPr="002F054B">
        <w:rPr>
          <w:rFonts w:ascii="Arial" w:hAnsi="Arial" w:cs="Arial"/>
          <w:spacing w:val="-2"/>
          <w:sz w:val="22"/>
          <w:szCs w:val="22"/>
        </w:rPr>
        <w:t xml:space="preserve"> </w:t>
      </w:r>
      <w:r w:rsidRPr="002F054B">
        <w:rPr>
          <w:rFonts w:ascii="Arial" w:hAnsi="Arial" w:cs="Arial"/>
          <w:sz w:val="22"/>
          <w:szCs w:val="22"/>
        </w:rPr>
        <w:t>quest’ultima l’identità</w:t>
      </w:r>
      <w:r w:rsidRPr="002F054B">
        <w:rPr>
          <w:rFonts w:ascii="Arial" w:hAnsi="Arial" w:cs="Arial"/>
          <w:spacing w:val="-2"/>
          <w:sz w:val="22"/>
          <w:szCs w:val="22"/>
        </w:rPr>
        <w:t xml:space="preserve"> </w:t>
      </w:r>
      <w:r w:rsidRPr="002F054B">
        <w:rPr>
          <w:rFonts w:ascii="Arial" w:hAnsi="Arial" w:cs="Arial"/>
          <w:sz w:val="22"/>
          <w:szCs w:val="22"/>
        </w:rPr>
        <w:t>del</w:t>
      </w:r>
      <w:r w:rsidRPr="002F054B">
        <w:rPr>
          <w:rFonts w:ascii="Arial" w:hAnsi="Arial" w:cs="Arial"/>
          <w:spacing w:val="-3"/>
          <w:sz w:val="22"/>
          <w:szCs w:val="22"/>
        </w:rPr>
        <w:t xml:space="preserve"> </w:t>
      </w:r>
      <w:r w:rsidRPr="002F054B">
        <w:rPr>
          <w:rFonts w:ascii="Arial" w:hAnsi="Arial" w:cs="Arial"/>
          <w:sz w:val="22"/>
          <w:szCs w:val="22"/>
        </w:rPr>
        <w:t xml:space="preserve">segnalante. </w:t>
      </w:r>
      <w:r w:rsidR="00C82F12">
        <w:rPr>
          <w:rFonts w:ascii="Arial" w:hAnsi="Arial" w:cs="Arial"/>
          <w:sz w:val="22"/>
          <w:szCs w:val="22"/>
        </w:rPr>
        <w:t xml:space="preserve">                                                                      </w:t>
      </w:r>
      <w:r w:rsidRPr="002F054B">
        <w:rPr>
          <w:rFonts w:ascii="Arial" w:hAnsi="Arial" w:cs="Arial"/>
          <w:sz w:val="22"/>
          <w:szCs w:val="22"/>
        </w:rPr>
        <w:t>I</w:t>
      </w:r>
      <w:r w:rsidRPr="002F054B">
        <w:rPr>
          <w:rFonts w:ascii="Arial" w:hAnsi="Arial" w:cs="Arial"/>
          <w:spacing w:val="-4"/>
          <w:sz w:val="22"/>
          <w:szCs w:val="22"/>
        </w:rPr>
        <w:t xml:space="preserve"> </w:t>
      </w:r>
      <w:r w:rsidRPr="002F054B">
        <w:rPr>
          <w:rFonts w:ascii="Arial" w:hAnsi="Arial" w:cs="Arial"/>
          <w:sz w:val="22"/>
          <w:szCs w:val="22"/>
        </w:rPr>
        <w:t>dati</w:t>
      </w:r>
      <w:r w:rsidRPr="002F054B">
        <w:rPr>
          <w:rFonts w:ascii="Arial" w:hAnsi="Arial" w:cs="Arial"/>
          <w:spacing w:val="-5"/>
          <w:sz w:val="22"/>
          <w:szCs w:val="22"/>
        </w:rPr>
        <w:t xml:space="preserve"> </w:t>
      </w:r>
      <w:r w:rsidRPr="002F054B">
        <w:rPr>
          <w:rFonts w:ascii="Arial" w:hAnsi="Arial" w:cs="Arial"/>
          <w:sz w:val="22"/>
          <w:szCs w:val="22"/>
        </w:rPr>
        <w:t>relativi</w:t>
      </w:r>
      <w:r w:rsidRPr="002F054B">
        <w:rPr>
          <w:rFonts w:ascii="Arial" w:hAnsi="Arial" w:cs="Arial"/>
          <w:spacing w:val="-6"/>
          <w:sz w:val="22"/>
          <w:szCs w:val="22"/>
        </w:rPr>
        <w:t xml:space="preserve"> </w:t>
      </w:r>
      <w:r w:rsidRPr="002F054B">
        <w:rPr>
          <w:rFonts w:ascii="Arial" w:hAnsi="Arial" w:cs="Arial"/>
          <w:sz w:val="22"/>
          <w:szCs w:val="22"/>
        </w:rPr>
        <w:t>ai</w:t>
      </w:r>
      <w:r w:rsidRPr="002F054B">
        <w:rPr>
          <w:rFonts w:ascii="Arial" w:hAnsi="Arial" w:cs="Arial"/>
          <w:spacing w:val="-7"/>
          <w:sz w:val="22"/>
          <w:szCs w:val="22"/>
        </w:rPr>
        <w:t xml:space="preserve"> </w:t>
      </w:r>
      <w:r w:rsidRPr="002F054B">
        <w:rPr>
          <w:rFonts w:ascii="Arial" w:hAnsi="Arial" w:cs="Arial"/>
          <w:sz w:val="22"/>
          <w:szCs w:val="22"/>
        </w:rPr>
        <w:t>soggetti</w:t>
      </w:r>
      <w:r w:rsidRPr="002F054B">
        <w:rPr>
          <w:rFonts w:ascii="Arial" w:hAnsi="Arial" w:cs="Arial"/>
          <w:spacing w:val="-8"/>
          <w:sz w:val="22"/>
          <w:szCs w:val="22"/>
        </w:rPr>
        <w:t xml:space="preserve"> </w:t>
      </w:r>
      <w:r w:rsidRPr="002F054B">
        <w:rPr>
          <w:rFonts w:ascii="Arial" w:hAnsi="Arial" w:cs="Arial"/>
          <w:sz w:val="22"/>
          <w:szCs w:val="22"/>
        </w:rPr>
        <w:t>segnalati,</w:t>
      </w:r>
      <w:r w:rsidRPr="002F054B">
        <w:rPr>
          <w:rFonts w:ascii="Arial" w:hAnsi="Arial" w:cs="Arial"/>
          <w:spacing w:val="-3"/>
          <w:sz w:val="22"/>
          <w:szCs w:val="22"/>
        </w:rPr>
        <w:t xml:space="preserve"> </w:t>
      </w:r>
      <w:r w:rsidRPr="002F054B">
        <w:rPr>
          <w:rFonts w:ascii="Arial" w:hAnsi="Arial" w:cs="Arial"/>
          <w:sz w:val="22"/>
          <w:szCs w:val="22"/>
        </w:rPr>
        <w:t>in</w:t>
      </w:r>
      <w:r w:rsidRPr="002F054B">
        <w:rPr>
          <w:rFonts w:ascii="Arial" w:hAnsi="Arial" w:cs="Arial"/>
          <w:spacing w:val="-4"/>
          <w:sz w:val="22"/>
          <w:szCs w:val="22"/>
        </w:rPr>
        <w:t xml:space="preserve"> </w:t>
      </w:r>
      <w:r w:rsidRPr="002F054B">
        <w:rPr>
          <w:rFonts w:ascii="Arial" w:hAnsi="Arial" w:cs="Arial"/>
          <w:sz w:val="22"/>
          <w:szCs w:val="22"/>
        </w:rPr>
        <w:t>quanto</w:t>
      </w:r>
      <w:r w:rsidRPr="002F054B">
        <w:rPr>
          <w:rFonts w:ascii="Arial" w:hAnsi="Arial" w:cs="Arial"/>
          <w:spacing w:val="-3"/>
          <w:sz w:val="22"/>
          <w:szCs w:val="22"/>
        </w:rPr>
        <w:t xml:space="preserve"> </w:t>
      </w:r>
      <w:r w:rsidRPr="002F054B">
        <w:rPr>
          <w:rFonts w:ascii="Arial" w:hAnsi="Arial" w:cs="Arial"/>
          <w:sz w:val="22"/>
          <w:szCs w:val="22"/>
        </w:rPr>
        <w:t>interessati,</w:t>
      </w:r>
      <w:r w:rsidRPr="002F054B">
        <w:rPr>
          <w:rFonts w:ascii="Arial" w:hAnsi="Arial" w:cs="Arial"/>
          <w:spacing w:val="-4"/>
          <w:sz w:val="22"/>
          <w:szCs w:val="22"/>
        </w:rPr>
        <w:t xml:space="preserve"> </w:t>
      </w:r>
      <w:r w:rsidRPr="002F054B">
        <w:rPr>
          <w:rFonts w:ascii="Arial" w:hAnsi="Arial" w:cs="Arial"/>
          <w:sz w:val="22"/>
          <w:szCs w:val="22"/>
        </w:rPr>
        <w:t>sono</w:t>
      </w:r>
      <w:r w:rsidRPr="002F054B">
        <w:rPr>
          <w:rFonts w:ascii="Arial" w:hAnsi="Arial" w:cs="Arial"/>
          <w:spacing w:val="-5"/>
          <w:sz w:val="22"/>
          <w:szCs w:val="22"/>
        </w:rPr>
        <w:t xml:space="preserve"> </w:t>
      </w:r>
      <w:r w:rsidRPr="002F054B">
        <w:rPr>
          <w:rFonts w:ascii="Arial" w:hAnsi="Arial" w:cs="Arial"/>
          <w:sz w:val="22"/>
          <w:szCs w:val="22"/>
        </w:rPr>
        <w:t>tutelati</w:t>
      </w:r>
      <w:r w:rsidRPr="002F054B">
        <w:rPr>
          <w:rFonts w:ascii="Arial" w:hAnsi="Arial" w:cs="Arial"/>
          <w:spacing w:val="-4"/>
          <w:sz w:val="22"/>
          <w:szCs w:val="22"/>
        </w:rPr>
        <w:t xml:space="preserve"> </w:t>
      </w:r>
      <w:r w:rsidRPr="002F054B">
        <w:rPr>
          <w:rFonts w:ascii="Arial" w:hAnsi="Arial" w:cs="Arial"/>
          <w:sz w:val="22"/>
          <w:szCs w:val="22"/>
        </w:rPr>
        <w:t>dalla</w:t>
      </w:r>
      <w:r w:rsidRPr="002F054B">
        <w:rPr>
          <w:rFonts w:ascii="Arial" w:hAnsi="Arial" w:cs="Arial"/>
          <w:spacing w:val="-3"/>
          <w:sz w:val="22"/>
          <w:szCs w:val="22"/>
        </w:rPr>
        <w:t xml:space="preserve"> </w:t>
      </w:r>
      <w:r w:rsidRPr="002F054B">
        <w:rPr>
          <w:rFonts w:ascii="Arial" w:hAnsi="Arial" w:cs="Arial"/>
          <w:sz w:val="22"/>
          <w:szCs w:val="22"/>
        </w:rPr>
        <w:t>disciplina</w:t>
      </w:r>
      <w:r w:rsidRPr="002F054B">
        <w:rPr>
          <w:rFonts w:ascii="Arial" w:hAnsi="Arial" w:cs="Arial"/>
          <w:spacing w:val="-4"/>
          <w:sz w:val="22"/>
          <w:szCs w:val="22"/>
        </w:rPr>
        <w:t xml:space="preserve"> </w:t>
      </w:r>
      <w:r w:rsidRPr="002F054B">
        <w:rPr>
          <w:rFonts w:ascii="Arial" w:hAnsi="Arial" w:cs="Arial"/>
          <w:sz w:val="22"/>
          <w:szCs w:val="22"/>
        </w:rPr>
        <w:t>in</w:t>
      </w:r>
      <w:r w:rsidRPr="002F054B">
        <w:rPr>
          <w:rFonts w:ascii="Arial" w:hAnsi="Arial" w:cs="Arial"/>
          <w:spacing w:val="-5"/>
          <w:sz w:val="22"/>
          <w:szCs w:val="22"/>
        </w:rPr>
        <w:t xml:space="preserve"> </w:t>
      </w:r>
      <w:r w:rsidRPr="002F054B">
        <w:rPr>
          <w:rFonts w:ascii="Arial" w:hAnsi="Arial" w:cs="Arial"/>
          <w:sz w:val="22"/>
          <w:szCs w:val="22"/>
        </w:rPr>
        <w:t>materia</w:t>
      </w:r>
      <w:r w:rsidRPr="002F054B">
        <w:rPr>
          <w:rFonts w:ascii="Arial" w:hAnsi="Arial" w:cs="Arial"/>
          <w:spacing w:val="-7"/>
          <w:sz w:val="22"/>
          <w:szCs w:val="22"/>
        </w:rPr>
        <w:t xml:space="preserve"> </w:t>
      </w:r>
      <w:r w:rsidRPr="002F054B">
        <w:rPr>
          <w:rFonts w:ascii="Arial" w:hAnsi="Arial" w:cs="Arial"/>
          <w:sz w:val="22"/>
          <w:szCs w:val="22"/>
        </w:rPr>
        <w:t>di</w:t>
      </w:r>
      <w:r w:rsidRPr="002F054B">
        <w:rPr>
          <w:rFonts w:ascii="Arial" w:hAnsi="Arial" w:cs="Arial"/>
          <w:spacing w:val="-3"/>
          <w:sz w:val="22"/>
          <w:szCs w:val="22"/>
        </w:rPr>
        <w:t xml:space="preserve"> </w:t>
      </w:r>
      <w:r w:rsidRPr="002F054B">
        <w:rPr>
          <w:rFonts w:ascii="Arial" w:hAnsi="Arial" w:cs="Arial"/>
          <w:sz w:val="22"/>
          <w:szCs w:val="22"/>
        </w:rPr>
        <w:t>protezione</w:t>
      </w:r>
      <w:r w:rsidRPr="002F054B">
        <w:rPr>
          <w:rFonts w:ascii="Arial" w:hAnsi="Arial" w:cs="Arial"/>
          <w:spacing w:val="-48"/>
          <w:sz w:val="22"/>
          <w:szCs w:val="22"/>
        </w:rPr>
        <w:t xml:space="preserve"> </w:t>
      </w:r>
      <w:r w:rsidRPr="002F054B">
        <w:rPr>
          <w:rFonts w:ascii="Arial" w:hAnsi="Arial" w:cs="Arial"/>
          <w:sz w:val="22"/>
          <w:szCs w:val="22"/>
        </w:rPr>
        <w:t>dei dati personali. Ciò con la precisazione che il segnalato, presunto autore dell’illecito, con riferimento ai</w:t>
      </w:r>
      <w:r w:rsidRPr="002F054B">
        <w:rPr>
          <w:rFonts w:ascii="Arial" w:hAnsi="Arial" w:cs="Arial"/>
          <w:spacing w:val="1"/>
          <w:sz w:val="22"/>
          <w:szCs w:val="22"/>
        </w:rPr>
        <w:t xml:space="preserve"> </w:t>
      </w:r>
      <w:r w:rsidRPr="002F054B">
        <w:rPr>
          <w:rFonts w:ascii="Arial" w:hAnsi="Arial" w:cs="Arial"/>
          <w:sz w:val="22"/>
          <w:szCs w:val="22"/>
        </w:rPr>
        <w:t>propri</w:t>
      </w:r>
      <w:r w:rsidRPr="002F054B">
        <w:rPr>
          <w:rFonts w:ascii="Arial" w:hAnsi="Arial" w:cs="Arial"/>
          <w:spacing w:val="-5"/>
          <w:sz w:val="22"/>
          <w:szCs w:val="22"/>
        </w:rPr>
        <w:t xml:space="preserve"> </w:t>
      </w:r>
      <w:r w:rsidRPr="002F054B">
        <w:rPr>
          <w:rFonts w:ascii="Arial" w:hAnsi="Arial" w:cs="Arial"/>
          <w:sz w:val="22"/>
          <w:szCs w:val="22"/>
        </w:rPr>
        <w:t>dati</w:t>
      </w:r>
      <w:r w:rsidRPr="002F054B">
        <w:rPr>
          <w:rFonts w:ascii="Arial" w:hAnsi="Arial" w:cs="Arial"/>
          <w:spacing w:val="-5"/>
          <w:sz w:val="22"/>
          <w:szCs w:val="22"/>
        </w:rPr>
        <w:t xml:space="preserve"> </w:t>
      </w:r>
      <w:r w:rsidRPr="002F054B">
        <w:rPr>
          <w:rFonts w:ascii="Arial" w:hAnsi="Arial" w:cs="Arial"/>
          <w:sz w:val="22"/>
          <w:szCs w:val="22"/>
        </w:rPr>
        <w:t>personali</w:t>
      </w:r>
      <w:r w:rsidRPr="002F054B">
        <w:rPr>
          <w:rFonts w:ascii="Arial" w:hAnsi="Arial" w:cs="Arial"/>
          <w:spacing w:val="-8"/>
          <w:sz w:val="22"/>
          <w:szCs w:val="22"/>
        </w:rPr>
        <w:t xml:space="preserve"> </w:t>
      </w:r>
      <w:r w:rsidRPr="002F054B">
        <w:rPr>
          <w:rFonts w:ascii="Arial" w:hAnsi="Arial" w:cs="Arial"/>
          <w:sz w:val="22"/>
          <w:szCs w:val="22"/>
        </w:rPr>
        <w:t>trattati</w:t>
      </w:r>
      <w:r w:rsidRPr="002F054B">
        <w:rPr>
          <w:rFonts w:ascii="Arial" w:hAnsi="Arial" w:cs="Arial"/>
          <w:spacing w:val="-7"/>
          <w:sz w:val="22"/>
          <w:szCs w:val="22"/>
        </w:rPr>
        <w:t xml:space="preserve"> </w:t>
      </w:r>
      <w:r w:rsidRPr="002F054B">
        <w:rPr>
          <w:rFonts w:ascii="Arial" w:hAnsi="Arial" w:cs="Arial"/>
          <w:sz w:val="22"/>
          <w:szCs w:val="22"/>
        </w:rPr>
        <w:t>da</w:t>
      </w:r>
      <w:r w:rsidRPr="002F054B">
        <w:rPr>
          <w:rFonts w:ascii="Arial" w:hAnsi="Arial" w:cs="Arial"/>
          <w:spacing w:val="-4"/>
          <w:sz w:val="22"/>
          <w:szCs w:val="22"/>
        </w:rPr>
        <w:t xml:space="preserve"> </w:t>
      </w:r>
      <w:r w:rsidRPr="002F054B">
        <w:rPr>
          <w:rFonts w:ascii="Arial" w:hAnsi="Arial" w:cs="Arial"/>
          <w:sz w:val="22"/>
          <w:szCs w:val="22"/>
        </w:rPr>
        <w:t>So.Ri.Cal S.p.A.,</w:t>
      </w:r>
      <w:r w:rsidRPr="002F054B">
        <w:rPr>
          <w:rFonts w:ascii="Arial" w:hAnsi="Arial" w:cs="Arial"/>
          <w:spacing w:val="-4"/>
          <w:sz w:val="22"/>
          <w:szCs w:val="22"/>
        </w:rPr>
        <w:t xml:space="preserve"> </w:t>
      </w:r>
      <w:r w:rsidRPr="002F054B">
        <w:rPr>
          <w:rFonts w:ascii="Arial" w:hAnsi="Arial" w:cs="Arial"/>
          <w:sz w:val="22"/>
          <w:szCs w:val="22"/>
        </w:rPr>
        <w:t>non</w:t>
      </w:r>
      <w:r w:rsidRPr="002F054B">
        <w:rPr>
          <w:rFonts w:ascii="Arial" w:hAnsi="Arial" w:cs="Arial"/>
          <w:spacing w:val="-5"/>
          <w:sz w:val="22"/>
          <w:szCs w:val="22"/>
        </w:rPr>
        <w:t xml:space="preserve"> </w:t>
      </w:r>
      <w:r w:rsidRPr="002F054B">
        <w:rPr>
          <w:rFonts w:ascii="Arial" w:hAnsi="Arial" w:cs="Arial"/>
          <w:sz w:val="22"/>
          <w:szCs w:val="22"/>
        </w:rPr>
        <w:t>può</w:t>
      </w:r>
      <w:r w:rsidRPr="002F054B">
        <w:rPr>
          <w:rFonts w:ascii="Arial" w:hAnsi="Arial" w:cs="Arial"/>
          <w:spacing w:val="-5"/>
          <w:sz w:val="22"/>
          <w:szCs w:val="22"/>
        </w:rPr>
        <w:t xml:space="preserve"> </w:t>
      </w:r>
      <w:r w:rsidRPr="002F054B">
        <w:rPr>
          <w:rFonts w:ascii="Arial" w:hAnsi="Arial" w:cs="Arial"/>
          <w:sz w:val="22"/>
          <w:szCs w:val="22"/>
        </w:rPr>
        <w:t>esercitare</w:t>
      </w:r>
      <w:r w:rsidRPr="002F054B">
        <w:rPr>
          <w:rFonts w:ascii="Arial" w:hAnsi="Arial" w:cs="Arial"/>
          <w:spacing w:val="-7"/>
          <w:sz w:val="22"/>
          <w:szCs w:val="22"/>
        </w:rPr>
        <w:t xml:space="preserve"> </w:t>
      </w:r>
      <w:r w:rsidRPr="002F054B">
        <w:rPr>
          <w:rFonts w:ascii="Arial" w:hAnsi="Arial" w:cs="Arial"/>
          <w:sz w:val="22"/>
          <w:szCs w:val="22"/>
        </w:rPr>
        <w:t>i</w:t>
      </w:r>
      <w:r w:rsidRPr="002F054B">
        <w:rPr>
          <w:rFonts w:ascii="Arial" w:hAnsi="Arial" w:cs="Arial"/>
          <w:spacing w:val="-5"/>
          <w:sz w:val="22"/>
          <w:szCs w:val="22"/>
        </w:rPr>
        <w:t xml:space="preserve"> </w:t>
      </w:r>
      <w:r w:rsidRPr="002F054B">
        <w:rPr>
          <w:rFonts w:ascii="Arial" w:hAnsi="Arial" w:cs="Arial"/>
          <w:sz w:val="22"/>
          <w:szCs w:val="22"/>
        </w:rPr>
        <w:t>diritti</w:t>
      </w:r>
      <w:r w:rsidRPr="002F054B">
        <w:rPr>
          <w:rFonts w:ascii="Arial" w:hAnsi="Arial" w:cs="Arial"/>
          <w:spacing w:val="-6"/>
          <w:sz w:val="22"/>
          <w:szCs w:val="22"/>
        </w:rPr>
        <w:t xml:space="preserve"> </w:t>
      </w:r>
      <w:r w:rsidRPr="002F054B">
        <w:rPr>
          <w:rFonts w:ascii="Arial" w:hAnsi="Arial" w:cs="Arial"/>
          <w:sz w:val="22"/>
          <w:szCs w:val="22"/>
        </w:rPr>
        <w:t>previsti</w:t>
      </w:r>
      <w:r w:rsidRPr="002F054B">
        <w:rPr>
          <w:rFonts w:ascii="Arial" w:hAnsi="Arial" w:cs="Arial"/>
          <w:spacing w:val="-9"/>
          <w:sz w:val="22"/>
          <w:szCs w:val="22"/>
        </w:rPr>
        <w:t xml:space="preserve"> </w:t>
      </w:r>
      <w:r w:rsidRPr="002F054B">
        <w:rPr>
          <w:rFonts w:ascii="Arial" w:hAnsi="Arial" w:cs="Arial"/>
          <w:sz w:val="22"/>
          <w:szCs w:val="22"/>
        </w:rPr>
        <w:t>dagli</w:t>
      </w:r>
      <w:r w:rsidRPr="002F054B">
        <w:rPr>
          <w:rFonts w:ascii="Arial" w:hAnsi="Arial" w:cs="Arial"/>
          <w:spacing w:val="-4"/>
          <w:sz w:val="22"/>
          <w:szCs w:val="22"/>
        </w:rPr>
        <w:t xml:space="preserve"> </w:t>
      </w:r>
      <w:r w:rsidRPr="002F054B">
        <w:rPr>
          <w:rFonts w:ascii="Arial" w:hAnsi="Arial" w:cs="Arial"/>
          <w:sz w:val="22"/>
          <w:szCs w:val="22"/>
        </w:rPr>
        <w:t>artt.</w:t>
      </w:r>
      <w:r w:rsidRPr="002F054B">
        <w:rPr>
          <w:rFonts w:ascii="Arial" w:hAnsi="Arial" w:cs="Arial"/>
          <w:spacing w:val="-9"/>
          <w:sz w:val="22"/>
          <w:szCs w:val="22"/>
        </w:rPr>
        <w:t xml:space="preserve"> </w:t>
      </w:r>
      <w:r w:rsidRPr="002F054B">
        <w:rPr>
          <w:rFonts w:ascii="Arial" w:hAnsi="Arial" w:cs="Arial"/>
          <w:sz w:val="22"/>
          <w:szCs w:val="22"/>
        </w:rPr>
        <w:t>15</w:t>
      </w:r>
      <w:r w:rsidRPr="002F054B">
        <w:rPr>
          <w:rFonts w:ascii="Arial" w:hAnsi="Arial" w:cs="Arial"/>
          <w:spacing w:val="-4"/>
          <w:sz w:val="22"/>
          <w:szCs w:val="22"/>
        </w:rPr>
        <w:t xml:space="preserve"> </w:t>
      </w:r>
      <w:r w:rsidRPr="002F054B">
        <w:rPr>
          <w:rFonts w:ascii="Arial" w:hAnsi="Arial" w:cs="Arial"/>
          <w:sz w:val="22"/>
          <w:szCs w:val="22"/>
        </w:rPr>
        <w:t>(</w:t>
      </w:r>
      <w:r w:rsidRPr="002F054B">
        <w:rPr>
          <w:rFonts w:ascii="Arial" w:hAnsi="Arial" w:cs="Arial"/>
          <w:i/>
          <w:sz w:val="22"/>
          <w:szCs w:val="22"/>
        </w:rPr>
        <w:t>Diritto</w:t>
      </w:r>
      <w:r w:rsidRPr="002F054B">
        <w:rPr>
          <w:rFonts w:ascii="Arial" w:hAnsi="Arial" w:cs="Arial"/>
          <w:i/>
          <w:spacing w:val="-48"/>
          <w:sz w:val="22"/>
          <w:szCs w:val="22"/>
        </w:rPr>
        <w:t xml:space="preserve"> </w:t>
      </w:r>
      <w:r w:rsidRPr="002F054B">
        <w:rPr>
          <w:rFonts w:ascii="Arial" w:hAnsi="Arial" w:cs="Arial"/>
          <w:i/>
          <w:sz w:val="22"/>
          <w:szCs w:val="22"/>
        </w:rPr>
        <w:t>di accesso dell’interessato</w:t>
      </w:r>
      <w:r w:rsidRPr="002F054B">
        <w:rPr>
          <w:rFonts w:ascii="Arial" w:hAnsi="Arial" w:cs="Arial"/>
          <w:sz w:val="22"/>
          <w:szCs w:val="22"/>
        </w:rPr>
        <w:t>) e 22 (</w:t>
      </w:r>
      <w:r w:rsidRPr="002F054B">
        <w:rPr>
          <w:rFonts w:ascii="Arial" w:hAnsi="Arial" w:cs="Arial"/>
          <w:i/>
          <w:sz w:val="22"/>
          <w:szCs w:val="22"/>
        </w:rPr>
        <w:t>Processo decisionale automatizzato relativo alle persone fisiche, compresa</w:t>
      </w:r>
      <w:r w:rsidRPr="002F054B">
        <w:rPr>
          <w:rFonts w:ascii="Arial" w:hAnsi="Arial" w:cs="Arial"/>
          <w:i/>
          <w:spacing w:val="1"/>
          <w:sz w:val="22"/>
          <w:szCs w:val="22"/>
        </w:rPr>
        <w:t xml:space="preserve"> </w:t>
      </w:r>
      <w:r w:rsidRPr="002F054B">
        <w:rPr>
          <w:rFonts w:ascii="Arial" w:hAnsi="Arial" w:cs="Arial"/>
          <w:i/>
          <w:sz w:val="22"/>
          <w:szCs w:val="22"/>
        </w:rPr>
        <w:t>la</w:t>
      </w:r>
      <w:r w:rsidRPr="002F054B">
        <w:rPr>
          <w:rFonts w:ascii="Arial" w:hAnsi="Arial" w:cs="Arial"/>
          <w:i/>
          <w:spacing w:val="-5"/>
          <w:sz w:val="22"/>
          <w:szCs w:val="22"/>
        </w:rPr>
        <w:t xml:space="preserve"> </w:t>
      </w:r>
      <w:r w:rsidRPr="002F054B">
        <w:rPr>
          <w:rFonts w:ascii="Arial" w:hAnsi="Arial" w:cs="Arial"/>
          <w:i/>
          <w:sz w:val="22"/>
          <w:szCs w:val="22"/>
        </w:rPr>
        <w:t>profilazione</w:t>
      </w:r>
      <w:r w:rsidRPr="002F054B">
        <w:rPr>
          <w:rFonts w:ascii="Arial" w:hAnsi="Arial" w:cs="Arial"/>
          <w:sz w:val="22"/>
          <w:szCs w:val="22"/>
        </w:rPr>
        <w:t>)</w:t>
      </w:r>
      <w:r w:rsidRPr="002F054B">
        <w:rPr>
          <w:rFonts w:ascii="Arial" w:hAnsi="Arial" w:cs="Arial"/>
          <w:spacing w:val="-3"/>
          <w:sz w:val="22"/>
          <w:szCs w:val="22"/>
        </w:rPr>
        <w:t xml:space="preserve"> </w:t>
      </w:r>
      <w:r w:rsidRPr="002F054B">
        <w:rPr>
          <w:rFonts w:ascii="Arial" w:hAnsi="Arial" w:cs="Arial"/>
          <w:sz w:val="22"/>
          <w:szCs w:val="22"/>
        </w:rPr>
        <w:t>del</w:t>
      </w:r>
      <w:r w:rsidRPr="002F054B">
        <w:rPr>
          <w:rFonts w:ascii="Arial" w:hAnsi="Arial" w:cs="Arial"/>
          <w:spacing w:val="-4"/>
          <w:sz w:val="22"/>
          <w:szCs w:val="22"/>
        </w:rPr>
        <w:t xml:space="preserve"> </w:t>
      </w:r>
      <w:r w:rsidRPr="002F054B">
        <w:rPr>
          <w:rFonts w:ascii="Arial" w:hAnsi="Arial" w:cs="Arial"/>
          <w:sz w:val="22"/>
          <w:szCs w:val="22"/>
        </w:rPr>
        <w:t>Regolamento</w:t>
      </w:r>
      <w:r w:rsidRPr="002F054B">
        <w:rPr>
          <w:rFonts w:ascii="Arial" w:hAnsi="Arial" w:cs="Arial"/>
          <w:spacing w:val="-2"/>
          <w:sz w:val="22"/>
          <w:szCs w:val="22"/>
        </w:rPr>
        <w:t xml:space="preserve"> </w:t>
      </w:r>
      <w:r w:rsidRPr="002F054B">
        <w:rPr>
          <w:rFonts w:ascii="Arial" w:hAnsi="Arial" w:cs="Arial"/>
          <w:sz w:val="22"/>
          <w:szCs w:val="22"/>
        </w:rPr>
        <w:t>(UE)</w:t>
      </w:r>
      <w:r w:rsidRPr="002F054B">
        <w:rPr>
          <w:rFonts w:ascii="Arial" w:hAnsi="Arial" w:cs="Arial"/>
          <w:spacing w:val="-5"/>
          <w:sz w:val="22"/>
          <w:szCs w:val="22"/>
        </w:rPr>
        <w:t xml:space="preserve"> </w:t>
      </w:r>
      <w:r w:rsidRPr="002F054B">
        <w:rPr>
          <w:rFonts w:ascii="Arial" w:hAnsi="Arial" w:cs="Arial"/>
          <w:sz w:val="22"/>
          <w:szCs w:val="22"/>
        </w:rPr>
        <w:t>n.</w:t>
      </w:r>
      <w:r w:rsidRPr="002F054B">
        <w:rPr>
          <w:rFonts w:ascii="Arial" w:hAnsi="Arial" w:cs="Arial"/>
          <w:spacing w:val="-3"/>
          <w:sz w:val="22"/>
          <w:szCs w:val="22"/>
        </w:rPr>
        <w:t xml:space="preserve"> </w:t>
      </w:r>
      <w:r w:rsidRPr="002F054B">
        <w:rPr>
          <w:rFonts w:ascii="Arial" w:hAnsi="Arial" w:cs="Arial"/>
          <w:sz w:val="22"/>
          <w:szCs w:val="22"/>
        </w:rPr>
        <w:t>2016/679,</w:t>
      </w:r>
      <w:r w:rsidRPr="002F054B">
        <w:rPr>
          <w:rFonts w:ascii="Arial" w:hAnsi="Arial" w:cs="Arial"/>
          <w:spacing w:val="-3"/>
          <w:sz w:val="22"/>
          <w:szCs w:val="22"/>
        </w:rPr>
        <w:t xml:space="preserve"> </w:t>
      </w:r>
      <w:r w:rsidRPr="002F054B">
        <w:rPr>
          <w:rFonts w:ascii="Arial" w:hAnsi="Arial" w:cs="Arial"/>
          <w:sz w:val="22"/>
          <w:szCs w:val="22"/>
        </w:rPr>
        <w:t>per</w:t>
      </w:r>
      <w:r w:rsidRPr="002F054B">
        <w:rPr>
          <w:rFonts w:ascii="Arial" w:hAnsi="Arial" w:cs="Arial"/>
          <w:spacing w:val="-3"/>
          <w:sz w:val="22"/>
          <w:szCs w:val="22"/>
        </w:rPr>
        <w:t xml:space="preserve"> </w:t>
      </w:r>
      <w:r w:rsidRPr="002F054B">
        <w:rPr>
          <w:rFonts w:ascii="Arial" w:hAnsi="Arial" w:cs="Arial"/>
          <w:sz w:val="22"/>
          <w:szCs w:val="22"/>
        </w:rPr>
        <w:t>non</w:t>
      </w:r>
      <w:r w:rsidRPr="002F054B">
        <w:rPr>
          <w:rFonts w:ascii="Arial" w:hAnsi="Arial" w:cs="Arial"/>
          <w:spacing w:val="-3"/>
          <w:sz w:val="22"/>
          <w:szCs w:val="22"/>
        </w:rPr>
        <w:t xml:space="preserve"> </w:t>
      </w:r>
      <w:r w:rsidRPr="002F054B">
        <w:rPr>
          <w:rFonts w:ascii="Arial" w:hAnsi="Arial" w:cs="Arial"/>
          <w:sz w:val="22"/>
          <w:szCs w:val="22"/>
        </w:rPr>
        <w:t>pregiudicare</w:t>
      </w:r>
      <w:r w:rsidRPr="002F054B">
        <w:rPr>
          <w:rFonts w:ascii="Arial" w:hAnsi="Arial" w:cs="Arial"/>
          <w:spacing w:val="-3"/>
          <w:sz w:val="22"/>
          <w:szCs w:val="22"/>
        </w:rPr>
        <w:t xml:space="preserve"> </w:t>
      </w:r>
      <w:r w:rsidRPr="002F054B">
        <w:rPr>
          <w:rFonts w:ascii="Arial" w:hAnsi="Arial" w:cs="Arial"/>
          <w:sz w:val="22"/>
          <w:szCs w:val="22"/>
        </w:rPr>
        <w:t>il</w:t>
      </w:r>
      <w:r w:rsidRPr="002F054B">
        <w:rPr>
          <w:rFonts w:ascii="Arial" w:hAnsi="Arial" w:cs="Arial"/>
          <w:spacing w:val="-5"/>
          <w:sz w:val="22"/>
          <w:szCs w:val="22"/>
        </w:rPr>
        <w:t xml:space="preserve"> </w:t>
      </w:r>
      <w:r w:rsidRPr="002F054B">
        <w:rPr>
          <w:rFonts w:ascii="Arial" w:hAnsi="Arial" w:cs="Arial"/>
          <w:sz w:val="22"/>
          <w:szCs w:val="22"/>
        </w:rPr>
        <w:t>diritto</w:t>
      </w:r>
      <w:r w:rsidRPr="002F054B">
        <w:rPr>
          <w:rFonts w:ascii="Arial" w:hAnsi="Arial" w:cs="Arial"/>
          <w:spacing w:val="-2"/>
          <w:sz w:val="22"/>
          <w:szCs w:val="22"/>
        </w:rPr>
        <w:t xml:space="preserve"> </w:t>
      </w:r>
      <w:r w:rsidRPr="002F054B">
        <w:rPr>
          <w:rFonts w:ascii="Arial" w:hAnsi="Arial" w:cs="Arial"/>
          <w:sz w:val="22"/>
          <w:szCs w:val="22"/>
        </w:rPr>
        <w:t>di</w:t>
      </w:r>
      <w:r w:rsidRPr="002F054B">
        <w:rPr>
          <w:rFonts w:ascii="Arial" w:hAnsi="Arial" w:cs="Arial"/>
          <w:spacing w:val="-3"/>
          <w:sz w:val="22"/>
          <w:szCs w:val="22"/>
        </w:rPr>
        <w:t xml:space="preserve"> </w:t>
      </w:r>
      <w:r w:rsidRPr="002F054B">
        <w:rPr>
          <w:rFonts w:ascii="Arial" w:hAnsi="Arial" w:cs="Arial"/>
          <w:sz w:val="22"/>
          <w:szCs w:val="22"/>
        </w:rPr>
        <w:t>riservatezza</w:t>
      </w:r>
      <w:r w:rsidRPr="002F054B">
        <w:rPr>
          <w:rFonts w:ascii="Arial" w:hAnsi="Arial" w:cs="Arial"/>
          <w:spacing w:val="-3"/>
          <w:sz w:val="22"/>
          <w:szCs w:val="22"/>
        </w:rPr>
        <w:t xml:space="preserve"> </w:t>
      </w:r>
      <w:r w:rsidRPr="002F054B">
        <w:rPr>
          <w:rFonts w:ascii="Arial" w:hAnsi="Arial" w:cs="Arial"/>
          <w:sz w:val="22"/>
          <w:szCs w:val="22"/>
        </w:rPr>
        <w:t>dell’identità</w:t>
      </w:r>
      <w:r w:rsidRPr="002F054B">
        <w:rPr>
          <w:rFonts w:ascii="Arial" w:hAnsi="Arial" w:cs="Arial"/>
          <w:spacing w:val="-47"/>
          <w:sz w:val="22"/>
          <w:szCs w:val="22"/>
        </w:rPr>
        <w:t xml:space="preserve"> </w:t>
      </w:r>
      <w:r w:rsidRPr="002F054B">
        <w:rPr>
          <w:rFonts w:ascii="Arial" w:hAnsi="Arial" w:cs="Arial"/>
          <w:sz w:val="22"/>
          <w:szCs w:val="22"/>
        </w:rPr>
        <w:t>del segnalante fatta salva la possibilità di agire ai</w:t>
      </w:r>
      <w:r w:rsidRPr="002F054B">
        <w:rPr>
          <w:rFonts w:ascii="Arial" w:hAnsi="Arial" w:cs="Arial"/>
          <w:spacing w:val="1"/>
          <w:sz w:val="22"/>
          <w:szCs w:val="22"/>
        </w:rPr>
        <w:t xml:space="preserve"> </w:t>
      </w:r>
      <w:r w:rsidRPr="002F054B">
        <w:rPr>
          <w:rFonts w:ascii="Arial" w:hAnsi="Arial" w:cs="Arial"/>
          <w:sz w:val="22"/>
          <w:szCs w:val="22"/>
        </w:rPr>
        <w:t>sensi</w:t>
      </w:r>
      <w:r w:rsidRPr="002F054B">
        <w:rPr>
          <w:rFonts w:ascii="Arial" w:hAnsi="Arial" w:cs="Arial"/>
          <w:spacing w:val="-3"/>
          <w:sz w:val="22"/>
          <w:szCs w:val="22"/>
        </w:rPr>
        <w:t xml:space="preserve"> </w:t>
      </w:r>
      <w:r w:rsidRPr="002F054B">
        <w:rPr>
          <w:rFonts w:ascii="Arial" w:hAnsi="Arial" w:cs="Arial"/>
          <w:sz w:val="22"/>
          <w:szCs w:val="22"/>
        </w:rPr>
        <w:t>dell’art.</w:t>
      </w:r>
      <w:r w:rsidRPr="002F054B">
        <w:rPr>
          <w:rFonts w:ascii="Arial" w:hAnsi="Arial" w:cs="Arial"/>
          <w:spacing w:val="-3"/>
          <w:sz w:val="22"/>
          <w:szCs w:val="22"/>
        </w:rPr>
        <w:t xml:space="preserve"> </w:t>
      </w:r>
      <w:r w:rsidRPr="002F054B">
        <w:rPr>
          <w:rFonts w:ascii="Arial" w:hAnsi="Arial" w:cs="Arial"/>
          <w:sz w:val="22"/>
          <w:szCs w:val="22"/>
        </w:rPr>
        <w:t>160</w:t>
      </w:r>
      <w:r w:rsidRPr="002F054B">
        <w:rPr>
          <w:rFonts w:ascii="Arial" w:hAnsi="Arial" w:cs="Arial"/>
          <w:spacing w:val="3"/>
          <w:sz w:val="22"/>
          <w:szCs w:val="22"/>
        </w:rPr>
        <w:t xml:space="preserve"> </w:t>
      </w:r>
      <w:r w:rsidRPr="002F054B">
        <w:rPr>
          <w:rFonts w:ascii="Arial" w:hAnsi="Arial" w:cs="Arial"/>
          <w:sz w:val="22"/>
          <w:szCs w:val="22"/>
        </w:rPr>
        <w:t>del</w:t>
      </w:r>
      <w:r w:rsidRPr="002F054B">
        <w:rPr>
          <w:rFonts w:ascii="Arial" w:hAnsi="Arial" w:cs="Arial"/>
          <w:spacing w:val="-2"/>
          <w:sz w:val="22"/>
          <w:szCs w:val="22"/>
        </w:rPr>
        <w:t xml:space="preserve"> </w:t>
      </w:r>
      <w:r w:rsidRPr="002F054B">
        <w:rPr>
          <w:rFonts w:ascii="Arial" w:hAnsi="Arial" w:cs="Arial"/>
          <w:sz w:val="22"/>
          <w:szCs w:val="22"/>
        </w:rPr>
        <w:t>Decreto</w:t>
      </w:r>
      <w:r w:rsidRPr="002F054B">
        <w:rPr>
          <w:rFonts w:ascii="Arial" w:hAnsi="Arial" w:cs="Arial"/>
          <w:spacing w:val="-2"/>
          <w:sz w:val="22"/>
          <w:szCs w:val="22"/>
        </w:rPr>
        <w:t xml:space="preserve"> </w:t>
      </w:r>
      <w:r w:rsidRPr="002F054B">
        <w:rPr>
          <w:rFonts w:ascii="Arial" w:hAnsi="Arial" w:cs="Arial"/>
          <w:sz w:val="22"/>
          <w:szCs w:val="22"/>
        </w:rPr>
        <w:t>Legislativo n.</w:t>
      </w:r>
      <w:r w:rsidRPr="002F054B">
        <w:rPr>
          <w:rFonts w:ascii="Arial" w:hAnsi="Arial" w:cs="Arial"/>
          <w:spacing w:val="-2"/>
          <w:sz w:val="22"/>
          <w:szCs w:val="22"/>
        </w:rPr>
        <w:t xml:space="preserve"> </w:t>
      </w:r>
      <w:r w:rsidRPr="002F054B">
        <w:rPr>
          <w:rFonts w:ascii="Arial" w:hAnsi="Arial" w:cs="Arial"/>
          <w:sz w:val="22"/>
          <w:szCs w:val="22"/>
        </w:rPr>
        <w:t>196/2003</w:t>
      </w:r>
      <w:r w:rsidRPr="002F054B">
        <w:rPr>
          <w:rFonts w:ascii="Arial" w:hAnsi="Arial" w:cs="Arial"/>
          <w:spacing w:val="-1"/>
          <w:sz w:val="22"/>
          <w:szCs w:val="22"/>
        </w:rPr>
        <w:t xml:space="preserve"> </w:t>
      </w:r>
      <w:r w:rsidRPr="002F054B">
        <w:rPr>
          <w:rFonts w:ascii="Arial" w:hAnsi="Arial" w:cs="Arial"/>
          <w:sz w:val="22"/>
          <w:szCs w:val="22"/>
        </w:rPr>
        <w:t>e s.m.i.</w:t>
      </w:r>
    </w:p>
    <w:p w14:paraId="3C594EFE" w14:textId="77777777" w:rsidR="003F4C23" w:rsidRPr="002F054B" w:rsidRDefault="0084204F" w:rsidP="0084204F">
      <w:pPr>
        <w:pStyle w:val="Titolo1"/>
        <w:rPr>
          <w:sz w:val="22"/>
          <w:szCs w:val="22"/>
        </w:rPr>
      </w:pPr>
      <w:bookmarkStart w:id="21" w:name="_Toc117764784"/>
      <w:r w:rsidRPr="002F054B">
        <w:rPr>
          <w:sz w:val="22"/>
          <w:szCs w:val="22"/>
        </w:rPr>
        <w:t xml:space="preserve">Modalita’ di segnalazione </w:t>
      </w:r>
      <w:r w:rsidR="003F4C23" w:rsidRPr="002F054B">
        <w:rPr>
          <w:sz w:val="22"/>
          <w:szCs w:val="22"/>
        </w:rPr>
        <w:t xml:space="preserve"> </w:t>
      </w:r>
      <w:r w:rsidR="00AF497E" w:rsidRPr="002F054B">
        <w:rPr>
          <w:sz w:val="22"/>
          <w:szCs w:val="22"/>
        </w:rPr>
        <w:t>e gestione</w:t>
      </w:r>
      <w:bookmarkEnd w:id="21"/>
    </w:p>
    <w:p w14:paraId="49383240" w14:textId="77777777" w:rsidR="003F4C23" w:rsidRPr="002F054B" w:rsidRDefault="00894A83" w:rsidP="0084204F">
      <w:pPr>
        <w:pStyle w:val="Titolo2"/>
        <w:rPr>
          <w:sz w:val="22"/>
          <w:szCs w:val="22"/>
        </w:rPr>
      </w:pPr>
      <w:bookmarkStart w:id="22" w:name="_Toc117764785"/>
      <w:r w:rsidRPr="002F054B">
        <w:rPr>
          <w:sz w:val="22"/>
          <w:szCs w:val="22"/>
        </w:rPr>
        <w:t>Canali</w:t>
      </w:r>
      <w:r w:rsidR="0084204F" w:rsidRPr="002F054B">
        <w:rPr>
          <w:sz w:val="22"/>
          <w:szCs w:val="22"/>
        </w:rPr>
        <w:t xml:space="preserve"> </w:t>
      </w:r>
      <w:r w:rsidR="003F4C23" w:rsidRPr="002F054B">
        <w:rPr>
          <w:sz w:val="22"/>
          <w:szCs w:val="22"/>
        </w:rPr>
        <w:t xml:space="preserve"> </w:t>
      </w:r>
      <w:r w:rsidRPr="002F054B">
        <w:rPr>
          <w:sz w:val="22"/>
          <w:szCs w:val="22"/>
        </w:rPr>
        <w:t xml:space="preserve">ed </w:t>
      </w:r>
      <w:r w:rsidR="00AF497E" w:rsidRPr="002F054B">
        <w:rPr>
          <w:sz w:val="22"/>
          <w:szCs w:val="22"/>
        </w:rPr>
        <w:t>O</w:t>
      </w:r>
      <w:r w:rsidRPr="002F054B">
        <w:rPr>
          <w:sz w:val="22"/>
          <w:szCs w:val="22"/>
        </w:rPr>
        <w:t>ggetto della segnalazione</w:t>
      </w:r>
      <w:bookmarkEnd w:id="22"/>
      <w:r w:rsidRPr="002F054B">
        <w:rPr>
          <w:sz w:val="22"/>
          <w:szCs w:val="22"/>
        </w:rPr>
        <w:t xml:space="preserve">  </w:t>
      </w:r>
    </w:p>
    <w:p w14:paraId="0BECA223" w14:textId="77777777" w:rsidR="0066747D" w:rsidRPr="002F054B" w:rsidRDefault="0066747D" w:rsidP="0066747D">
      <w:pPr>
        <w:pStyle w:val="Corpotesto"/>
        <w:spacing w:line="360" w:lineRule="auto"/>
        <w:ind w:right="0"/>
        <w:rPr>
          <w:rFonts w:ascii="Arial" w:hAnsi="Arial" w:cs="Arial"/>
          <w:sz w:val="22"/>
          <w:szCs w:val="22"/>
        </w:rPr>
      </w:pPr>
      <w:r w:rsidRPr="002F054B">
        <w:rPr>
          <w:rFonts w:ascii="Arial" w:hAnsi="Arial" w:cs="Arial"/>
          <w:sz w:val="22"/>
          <w:szCs w:val="22"/>
        </w:rPr>
        <w:t>In esecuzione di quanto previsto dall’art. 6 del Decreto Legislativo n. 231/2001 e s.m.i., al fine di consentire</w:t>
      </w:r>
      <w:r w:rsidRPr="002F054B">
        <w:rPr>
          <w:rFonts w:ascii="Arial" w:hAnsi="Arial" w:cs="Arial"/>
          <w:spacing w:val="1"/>
          <w:sz w:val="22"/>
          <w:szCs w:val="22"/>
        </w:rPr>
        <w:t xml:space="preserve"> </w:t>
      </w:r>
      <w:r w:rsidRPr="002F054B">
        <w:rPr>
          <w:rFonts w:ascii="Arial" w:hAnsi="Arial" w:cs="Arial"/>
          <w:sz w:val="22"/>
          <w:szCs w:val="22"/>
        </w:rPr>
        <w:t>l’esercizio</w:t>
      </w:r>
      <w:r w:rsidRPr="002F054B">
        <w:rPr>
          <w:rFonts w:ascii="Arial" w:hAnsi="Arial" w:cs="Arial"/>
          <w:spacing w:val="1"/>
          <w:sz w:val="22"/>
          <w:szCs w:val="22"/>
        </w:rPr>
        <w:t xml:space="preserve"> </w:t>
      </w:r>
      <w:r w:rsidRPr="002F054B">
        <w:rPr>
          <w:rFonts w:ascii="Arial" w:hAnsi="Arial" w:cs="Arial"/>
          <w:sz w:val="22"/>
          <w:szCs w:val="22"/>
        </w:rPr>
        <w:t>del</w:t>
      </w:r>
      <w:r w:rsidRPr="002F054B">
        <w:rPr>
          <w:rFonts w:ascii="Arial" w:hAnsi="Arial" w:cs="Arial"/>
          <w:spacing w:val="-1"/>
          <w:sz w:val="22"/>
          <w:szCs w:val="22"/>
        </w:rPr>
        <w:t xml:space="preserve"> </w:t>
      </w:r>
      <w:r w:rsidRPr="002F054B">
        <w:rPr>
          <w:rFonts w:ascii="Arial" w:hAnsi="Arial" w:cs="Arial"/>
          <w:sz w:val="22"/>
          <w:szCs w:val="22"/>
        </w:rPr>
        <w:t>diritto-dovere</w:t>
      </w:r>
      <w:r w:rsidRPr="002F054B">
        <w:rPr>
          <w:rFonts w:ascii="Arial" w:hAnsi="Arial" w:cs="Arial"/>
          <w:spacing w:val="-1"/>
          <w:sz w:val="22"/>
          <w:szCs w:val="22"/>
        </w:rPr>
        <w:t xml:space="preserve"> </w:t>
      </w:r>
      <w:r w:rsidRPr="002F054B">
        <w:rPr>
          <w:rFonts w:ascii="Arial" w:hAnsi="Arial" w:cs="Arial"/>
          <w:sz w:val="22"/>
          <w:szCs w:val="22"/>
        </w:rPr>
        <w:t>di segnalare,</w:t>
      </w:r>
      <w:r w:rsidRPr="002F054B">
        <w:rPr>
          <w:rFonts w:ascii="Arial" w:hAnsi="Arial" w:cs="Arial"/>
          <w:spacing w:val="-3"/>
          <w:sz w:val="22"/>
          <w:szCs w:val="22"/>
        </w:rPr>
        <w:t xml:space="preserve"> </w:t>
      </w:r>
      <w:r w:rsidRPr="002F054B">
        <w:rPr>
          <w:rFonts w:ascii="Arial" w:hAnsi="Arial" w:cs="Arial"/>
          <w:sz w:val="22"/>
          <w:szCs w:val="22"/>
        </w:rPr>
        <w:t>So.Ri.Cal S.p.A.</w:t>
      </w:r>
      <w:r w:rsidR="000F2644">
        <w:rPr>
          <w:rFonts w:ascii="Arial" w:hAnsi="Arial" w:cs="Arial"/>
          <w:sz w:val="22"/>
          <w:szCs w:val="22"/>
        </w:rPr>
        <w:t xml:space="preserve"> </w:t>
      </w:r>
      <w:r w:rsidRPr="002F054B">
        <w:rPr>
          <w:rFonts w:ascii="Arial" w:hAnsi="Arial" w:cs="Arial"/>
          <w:sz w:val="22"/>
          <w:szCs w:val="22"/>
        </w:rPr>
        <w:t>offre i</w:t>
      </w:r>
      <w:r w:rsidRPr="002F054B">
        <w:rPr>
          <w:rFonts w:ascii="Arial" w:hAnsi="Arial" w:cs="Arial"/>
          <w:spacing w:val="-3"/>
          <w:sz w:val="22"/>
          <w:szCs w:val="22"/>
        </w:rPr>
        <w:t xml:space="preserve"> </w:t>
      </w:r>
      <w:r w:rsidRPr="002F054B">
        <w:rPr>
          <w:rFonts w:ascii="Arial" w:hAnsi="Arial" w:cs="Arial"/>
          <w:sz w:val="22"/>
          <w:szCs w:val="22"/>
        </w:rPr>
        <w:t>seguenti</w:t>
      </w:r>
      <w:r w:rsidRPr="002F054B">
        <w:rPr>
          <w:rFonts w:ascii="Arial" w:hAnsi="Arial" w:cs="Arial"/>
          <w:spacing w:val="-3"/>
          <w:sz w:val="22"/>
          <w:szCs w:val="22"/>
        </w:rPr>
        <w:t xml:space="preserve"> </w:t>
      </w:r>
      <w:r w:rsidRPr="002F054B">
        <w:rPr>
          <w:rFonts w:ascii="Arial" w:hAnsi="Arial" w:cs="Arial"/>
          <w:sz w:val="22"/>
          <w:szCs w:val="22"/>
        </w:rPr>
        <w:t>canali di</w:t>
      </w:r>
      <w:r w:rsidRPr="002F054B">
        <w:rPr>
          <w:rFonts w:ascii="Arial" w:hAnsi="Arial" w:cs="Arial"/>
          <w:spacing w:val="-1"/>
          <w:sz w:val="22"/>
          <w:szCs w:val="22"/>
        </w:rPr>
        <w:t xml:space="preserve"> </w:t>
      </w:r>
      <w:r w:rsidRPr="002F054B">
        <w:rPr>
          <w:rFonts w:ascii="Arial" w:hAnsi="Arial" w:cs="Arial"/>
          <w:sz w:val="22"/>
          <w:szCs w:val="22"/>
        </w:rPr>
        <w:t>comunicazione:</w:t>
      </w:r>
    </w:p>
    <w:p w14:paraId="1014C6E0" w14:textId="77777777" w:rsidR="005B3A36" w:rsidRPr="005B3A36" w:rsidRDefault="0066747D" w:rsidP="00F90B91">
      <w:pPr>
        <w:pStyle w:val="Paragrafoelenco"/>
        <w:widowControl w:val="0"/>
        <w:numPr>
          <w:ilvl w:val="1"/>
          <w:numId w:val="7"/>
        </w:numPr>
        <w:tabs>
          <w:tab w:val="left" w:pos="833"/>
        </w:tabs>
        <w:autoSpaceDE w:val="0"/>
        <w:autoSpaceDN w:val="0"/>
        <w:spacing w:before="240" w:after="0" w:line="360" w:lineRule="auto"/>
        <w:ind w:left="1134" w:firstLine="0"/>
        <w:contextualSpacing w:val="0"/>
        <w:jc w:val="both"/>
        <w:rPr>
          <w:rFonts w:ascii="Arial" w:hAnsi="Arial" w:cs="Arial"/>
          <w:i/>
        </w:rPr>
      </w:pPr>
      <w:r w:rsidRPr="005B3A36">
        <w:rPr>
          <w:rFonts w:ascii="Arial" w:hAnsi="Arial" w:cs="Arial"/>
          <w:i/>
          <w:u w:val="single"/>
        </w:rPr>
        <w:t>piattaforma informatica</w:t>
      </w:r>
      <w:r w:rsidRPr="005B3A36">
        <w:rPr>
          <w:rFonts w:ascii="Arial" w:hAnsi="Arial" w:cs="Arial"/>
          <w:i/>
        </w:rPr>
        <w:t xml:space="preserve"> </w:t>
      </w:r>
      <w:r w:rsidRPr="005B3A36">
        <w:rPr>
          <w:rFonts w:ascii="Arial" w:hAnsi="Arial" w:cs="Arial"/>
        </w:rPr>
        <w:t>“</w:t>
      </w:r>
      <w:r w:rsidR="005B3A36" w:rsidRPr="00A64D36">
        <w:rPr>
          <w:rFonts w:ascii="Arial" w:hAnsi="Arial" w:cs="Arial"/>
          <w:b/>
          <w:i/>
        </w:rPr>
        <w:t>My</w:t>
      </w:r>
      <w:r w:rsidRPr="00A64D36">
        <w:rPr>
          <w:rFonts w:ascii="Arial" w:hAnsi="Arial" w:cs="Arial"/>
          <w:b/>
          <w:i/>
        </w:rPr>
        <w:t>Whistleblowing</w:t>
      </w:r>
      <w:r w:rsidR="005B3A36" w:rsidRPr="00A64D36">
        <w:rPr>
          <w:rFonts w:ascii="Arial" w:hAnsi="Arial" w:cs="Arial"/>
          <w:b/>
          <w:i/>
        </w:rPr>
        <w:t>-MygovernanceZucchetti</w:t>
      </w:r>
      <w:r w:rsidR="005B3A36" w:rsidRPr="005B3A36">
        <w:rPr>
          <w:rFonts w:ascii="Arial" w:hAnsi="Arial" w:cs="Arial"/>
          <w:b/>
          <w:i/>
        </w:rPr>
        <w:t>”</w:t>
      </w:r>
      <w:r w:rsidRPr="005B3A36">
        <w:rPr>
          <w:rFonts w:ascii="Arial" w:hAnsi="Arial" w:cs="Arial"/>
        </w:rPr>
        <w:t xml:space="preserve"> alla quale si accede tramite il</w:t>
      </w:r>
      <w:r w:rsidRPr="005B3A36">
        <w:rPr>
          <w:rFonts w:ascii="Arial" w:hAnsi="Arial" w:cs="Arial"/>
          <w:spacing w:val="1"/>
        </w:rPr>
        <w:t xml:space="preserve"> </w:t>
      </w:r>
      <w:r w:rsidRPr="005B3A36">
        <w:rPr>
          <w:rFonts w:ascii="Arial" w:hAnsi="Arial" w:cs="Arial"/>
        </w:rPr>
        <w:t xml:space="preserve">sito web istituzionale di </w:t>
      </w:r>
      <w:r w:rsidR="000F2644" w:rsidRPr="005B3A36">
        <w:rPr>
          <w:rFonts w:ascii="Arial" w:hAnsi="Arial" w:cs="Arial"/>
        </w:rPr>
        <w:t>So.Ri.Cal</w:t>
      </w:r>
      <w:r w:rsidRPr="005B3A36">
        <w:rPr>
          <w:rFonts w:ascii="Arial" w:hAnsi="Arial" w:cs="Arial"/>
        </w:rPr>
        <w:t>.</w:t>
      </w:r>
      <w:r w:rsidR="0008280F" w:rsidRPr="005B3A36">
        <w:rPr>
          <w:rFonts w:ascii="Arial" w:hAnsi="Arial" w:cs="Arial"/>
        </w:rPr>
        <w:t xml:space="preserve"> S.P.A. </w:t>
      </w:r>
      <w:r w:rsidRPr="005B3A36">
        <w:rPr>
          <w:rFonts w:ascii="Arial" w:hAnsi="Arial" w:cs="Arial"/>
        </w:rPr>
        <w:t>, sezione “</w:t>
      </w:r>
      <w:r w:rsidR="000F2644" w:rsidRPr="005B3A36">
        <w:rPr>
          <w:rFonts w:ascii="Arial" w:hAnsi="Arial" w:cs="Arial"/>
        </w:rPr>
        <w:t>Amministrazione Trasparente</w:t>
      </w:r>
      <w:r w:rsidRPr="005B3A36">
        <w:rPr>
          <w:rFonts w:ascii="Arial" w:hAnsi="Arial" w:cs="Arial"/>
        </w:rPr>
        <w:t>” =&gt; sotto-sezione “</w:t>
      </w:r>
      <w:r w:rsidR="000F2644" w:rsidRPr="005B3A36">
        <w:rPr>
          <w:rFonts w:ascii="Arial" w:hAnsi="Arial" w:cs="Arial"/>
        </w:rPr>
        <w:t>Disposizioni generali</w:t>
      </w:r>
      <w:r w:rsidRPr="005B3A36">
        <w:rPr>
          <w:rFonts w:ascii="Arial" w:hAnsi="Arial" w:cs="Arial"/>
        </w:rPr>
        <w:t>” =&gt; “Segnalazion</w:t>
      </w:r>
      <w:r w:rsidR="000F2644" w:rsidRPr="005B3A36">
        <w:rPr>
          <w:rFonts w:ascii="Arial" w:hAnsi="Arial" w:cs="Arial"/>
        </w:rPr>
        <w:t>i di</w:t>
      </w:r>
      <w:r w:rsidRPr="005B3A36">
        <w:rPr>
          <w:rFonts w:ascii="Arial" w:hAnsi="Arial" w:cs="Arial"/>
        </w:rPr>
        <w:t xml:space="preserve"> illeciti</w:t>
      </w:r>
      <w:r w:rsidR="000F2644" w:rsidRPr="005B3A36">
        <w:rPr>
          <w:rFonts w:ascii="Arial" w:hAnsi="Arial" w:cs="Arial"/>
        </w:rPr>
        <w:t xml:space="preserve"> e </w:t>
      </w:r>
      <w:r w:rsidR="005B3A36" w:rsidRPr="005B3A36">
        <w:rPr>
          <w:rFonts w:ascii="Arial" w:hAnsi="Arial" w:cs="Arial"/>
        </w:rPr>
        <w:t>irregolarità</w:t>
      </w:r>
      <w:r w:rsidRPr="005B3A36">
        <w:rPr>
          <w:rFonts w:ascii="Arial" w:hAnsi="Arial" w:cs="Arial"/>
        </w:rPr>
        <w:t xml:space="preserve"> </w:t>
      </w:r>
      <w:r w:rsidR="000F2644" w:rsidRPr="005B3A36">
        <w:rPr>
          <w:rFonts w:ascii="Arial" w:hAnsi="Arial" w:cs="Arial"/>
        </w:rPr>
        <w:t>(W</w:t>
      </w:r>
      <w:r w:rsidRPr="005B3A36">
        <w:rPr>
          <w:rFonts w:ascii="Arial" w:hAnsi="Arial" w:cs="Arial"/>
        </w:rPr>
        <w:t>histleblowing</w:t>
      </w:r>
      <w:r w:rsidR="000F2644" w:rsidRPr="005B3A36">
        <w:rPr>
          <w:rFonts w:ascii="Arial" w:hAnsi="Arial" w:cs="Arial"/>
        </w:rPr>
        <w:t>)</w:t>
      </w:r>
      <w:r w:rsidRPr="005B3A36">
        <w:rPr>
          <w:rFonts w:ascii="Arial" w:hAnsi="Arial" w:cs="Arial"/>
        </w:rPr>
        <w:t xml:space="preserve"> o,</w:t>
      </w:r>
      <w:r w:rsidRPr="005B3A36">
        <w:rPr>
          <w:rFonts w:ascii="Arial" w:hAnsi="Arial" w:cs="Arial"/>
          <w:spacing w:val="1"/>
        </w:rPr>
        <w:t xml:space="preserve"> </w:t>
      </w:r>
      <w:r w:rsidRPr="005B3A36">
        <w:rPr>
          <w:rFonts w:ascii="Arial" w:hAnsi="Arial" w:cs="Arial"/>
        </w:rPr>
        <w:t>alternativamente, utilizzando il link</w:t>
      </w:r>
      <w:r w:rsidRPr="005B3A36">
        <w:rPr>
          <w:rFonts w:ascii="Arial" w:hAnsi="Arial" w:cs="Arial"/>
          <w:color w:val="0000FF"/>
        </w:rPr>
        <w:t xml:space="preserve"> </w:t>
      </w:r>
      <w:hyperlink r:id="rId8" w:anchor="!/WBsorical" w:history="1">
        <w:r w:rsidR="005B3A36" w:rsidRPr="005B3A36">
          <w:rPr>
            <w:rStyle w:val="Collegamentoipertestuale"/>
            <w:rFonts w:ascii="Arial" w:hAnsi="Arial" w:cs="Arial"/>
            <w:u w:color="0000FF"/>
          </w:rPr>
          <w:t>https://areariservata.mygovernance.it/#!/WBsorical</w:t>
        </w:r>
      </w:hyperlink>
      <w:r w:rsidR="005B3A36" w:rsidRPr="005B3A36">
        <w:rPr>
          <w:rFonts w:ascii="Arial" w:hAnsi="Arial" w:cs="Arial"/>
          <w:color w:val="0000FF"/>
          <w:u w:val="single" w:color="0000FF"/>
        </w:rPr>
        <w:t xml:space="preserve"> ;</w:t>
      </w:r>
    </w:p>
    <w:p w14:paraId="081E2EA9" w14:textId="77777777" w:rsidR="0066747D" w:rsidRPr="0008280F" w:rsidRDefault="0066747D" w:rsidP="00F90B91">
      <w:pPr>
        <w:pStyle w:val="Paragrafoelenco"/>
        <w:widowControl w:val="0"/>
        <w:numPr>
          <w:ilvl w:val="1"/>
          <w:numId w:val="7"/>
        </w:numPr>
        <w:tabs>
          <w:tab w:val="left" w:pos="833"/>
        </w:tabs>
        <w:autoSpaceDE w:val="0"/>
        <w:autoSpaceDN w:val="0"/>
        <w:spacing w:before="240" w:after="0" w:line="360" w:lineRule="auto"/>
        <w:ind w:left="1134" w:firstLine="0"/>
        <w:contextualSpacing w:val="0"/>
        <w:jc w:val="both"/>
        <w:rPr>
          <w:rFonts w:ascii="Arial" w:hAnsi="Arial" w:cs="Arial"/>
          <w:i/>
        </w:rPr>
      </w:pPr>
      <w:r w:rsidRPr="0008280F">
        <w:rPr>
          <w:rFonts w:ascii="Arial" w:hAnsi="Arial" w:cs="Arial"/>
          <w:i/>
          <w:u w:val="single"/>
        </w:rPr>
        <w:t>posta</w:t>
      </w:r>
      <w:r w:rsidRPr="0008280F">
        <w:rPr>
          <w:rFonts w:ascii="Arial" w:hAnsi="Arial" w:cs="Arial"/>
          <w:i/>
          <w:spacing w:val="-7"/>
          <w:u w:val="single"/>
        </w:rPr>
        <w:t xml:space="preserve"> </w:t>
      </w:r>
      <w:r w:rsidRPr="0008280F">
        <w:rPr>
          <w:rFonts w:ascii="Arial" w:hAnsi="Arial" w:cs="Arial"/>
          <w:i/>
          <w:u w:val="single"/>
        </w:rPr>
        <w:t>ordinaria</w:t>
      </w:r>
      <w:r w:rsidRPr="0008280F">
        <w:rPr>
          <w:rFonts w:ascii="Arial" w:hAnsi="Arial" w:cs="Arial"/>
          <w:i/>
          <w:spacing w:val="-7"/>
        </w:rPr>
        <w:t xml:space="preserve"> </w:t>
      </w:r>
      <w:r w:rsidRPr="0008280F">
        <w:rPr>
          <w:rFonts w:ascii="Arial" w:hAnsi="Arial" w:cs="Arial"/>
        </w:rPr>
        <w:t>indirizzata</w:t>
      </w:r>
      <w:r w:rsidRPr="0008280F">
        <w:rPr>
          <w:rFonts w:ascii="Arial" w:hAnsi="Arial" w:cs="Arial"/>
          <w:spacing w:val="-7"/>
        </w:rPr>
        <w:t xml:space="preserve"> </w:t>
      </w:r>
      <w:r w:rsidRPr="0008280F">
        <w:rPr>
          <w:rFonts w:ascii="Arial" w:hAnsi="Arial" w:cs="Arial"/>
        </w:rPr>
        <w:t>al</w:t>
      </w:r>
      <w:r w:rsidRPr="0008280F">
        <w:rPr>
          <w:rFonts w:ascii="Arial" w:hAnsi="Arial" w:cs="Arial"/>
          <w:spacing w:val="-4"/>
        </w:rPr>
        <w:t xml:space="preserve"> </w:t>
      </w:r>
      <w:r w:rsidRPr="0008280F">
        <w:rPr>
          <w:rFonts w:ascii="Arial" w:hAnsi="Arial" w:cs="Arial"/>
        </w:rPr>
        <w:t>Presidente</w:t>
      </w:r>
      <w:r w:rsidRPr="0008280F">
        <w:rPr>
          <w:rFonts w:ascii="Arial" w:hAnsi="Arial" w:cs="Arial"/>
          <w:spacing w:val="-5"/>
        </w:rPr>
        <w:t xml:space="preserve"> </w:t>
      </w:r>
      <w:r w:rsidRPr="0008280F">
        <w:rPr>
          <w:rFonts w:ascii="Arial" w:hAnsi="Arial" w:cs="Arial"/>
        </w:rPr>
        <w:t>dell’Organismo</w:t>
      </w:r>
      <w:r w:rsidRPr="0008280F">
        <w:rPr>
          <w:rFonts w:ascii="Arial" w:hAnsi="Arial" w:cs="Arial"/>
          <w:spacing w:val="-5"/>
        </w:rPr>
        <w:t xml:space="preserve"> </w:t>
      </w:r>
      <w:r w:rsidRPr="0008280F">
        <w:rPr>
          <w:rFonts w:ascii="Arial" w:hAnsi="Arial" w:cs="Arial"/>
        </w:rPr>
        <w:t>di</w:t>
      </w:r>
      <w:r w:rsidRPr="0008280F">
        <w:rPr>
          <w:rFonts w:ascii="Arial" w:hAnsi="Arial" w:cs="Arial"/>
          <w:spacing w:val="-5"/>
        </w:rPr>
        <w:t xml:space="preserve"> </w:t>
      </w:r>
      <w:r w:rsidRPr="0008280F">
        <w:rPr>
          <w:rFonts w:ascii="Arial" w:hAnsi="Arial" w:cs="Arial"/>
        </w:rPr>
        <w:t>Vigilanza</w:t>
      </w:r>
      <w:r w:rsidRPr="0008280F">
        <w:rPr>
          <w:rFonts w:ascii="Arial" w:hAnsi="Arial" w:cs="Arial"/>
          <w:spacing w:val="-4"/>
        </w:rPr>
        <w:t xml:space="preserve"> </w:t>
      </w:r>
      <w:r w:rsidRPr="0008280F">
        <w:rPr>
          <w:rFonts w:ascii="Arial" w:hAnsi="Arial" w:cs="Arial"/>
        </w:rPr>
        <w:t>di</w:t>
      </w:r>
      <w:r w:rsidRPr="0008280F">
        <w:rPr>
          <w:rFonts w:ascii="Arial" w:hAnsi="Arial" w:cs="Arial"/>
          <w:spacing w:val="-7"/>
        </w:rPr>
        <w:t xml:space="preserve"> </w:t>
      </w:r>
      <w:r w:rsidRPr="0008280F">
        <w:rPr>
          <w:rFonts w:ascii="Arial" w:hAnsi="Arial" w:cs="Arial"/>
        </w:rPr>
        <w:t>So.Ri.Cal S.p.A.</w:t>
      </w:r>
      <w:r w:rsidRPr="0008280F">
        <w:rPr>
          <w:rFonts w:ascii="Arial" w:hAnsi="Arial" w:cs="Arial"/>
          <w:spacing w:val="-7"/>
        </w:rPr>
        <w:t xml:space="preserve"> </w:t>
      </w:r>
      <w:r w:rsidRPr="0008280F">
        <w:rPr>
          <w:rFonts w:ascii="Arial" w:hAnsi="Arial" w:cs="Arial"/>
        </w:rPr>
        <w:t>–</w:t>
      </w:r>
      <w:r w:rsidRPr="0008280F">
        <w:rPr>
          <w:rFonts w:ascii="Arial" w:hAnsi="Arial" w:cs="Arial"/>
          <w:spacing w:val="-5"/>
        </w:rPr>
        <w:t xml:space="preserve"> </w:t>
      </w:r>
      <w:r w:rsidRPr="0008280F">
        <w:rPr>
          <w:rFonts w:ascii="Arial" w:hAnsi="Arial" w:cs="Arial"/>
        </w:rPr>
        <w:t>Via</w:t>
      </w:r>
      <w:r w:rsidR="00894A83" w:rsidRPr="0008280F">
        <w:rPr>
          <w:rFonts w:ascii="Arial" w:hAnsi="Arial" w:cs="Arial"/>
        </w:rPr>
        <w:t xml:space="preserve">le Europa 35 </w:t>
      </w:r>
      <w:r w:rsidRPr="0008280F">
        <w:rPr>
          <w:rFonts w:ascii="Arial" w:hAnsi="Arial" w:cs="Arial"/>
        </w:rPr>
        <w:t xml:space="preserve">– </w:t>
      </w:r>
      <w:r w:rsidR="00894A83" w:rsidRPr="0008280F">
        <w:rPr>
          <w:rFonts w:ascii="Arial" w:hAnsi="Arial" w:cs="Arial"/>
        </w:rPr>
        <w:t>88100 Catanzaro</w:t>
      </w:r>
      <w:r w:rsidRPr="0008280F">
        <w:rPr>
          <w:rFonts w:ascii="Arial" w:hAnsi="Arial" w:cs="Arial"/>
        </w:rPr>
        <w:t xml:space="preserve">, riportante la dicitura </w:t>
      </w:r>
      <w:r w:rsidRPr="0008280F">
        <w:rPr>
          <w:rFonts w:ascii="Arial" w:hAnsi="Arial" w:cs="Arial"/>
          <w:i/>
        </w:rPr>
        <w:t xml:space="preserve">Riservata Personale, </w:t>
      </w:r>
      <w:r w:rsidRPr="0008280F">
        <w:rPr>
          <w:rFonts w:ascii="Arial" w:hAnsi="Arial" w:cs="Arial"/>
        </w:rPr>
        <w:t>per le segnalazioni di reati</w:t>
      </w:r>
      <w:r w:rsidRPr="0008280F">
        <w:rPr>
          <w:rFonts w:ascii="Arial" w:hAnsi="Arial" w:cs="Arial"/>
          <w:spacing w:val="1"/>
        </w:rPr>
        <w:t xml:space="preserve"> </w:t>
      </w:r>
      <w:r w:rsidRPr="0008280F">
        <w:rPr>
          <w:rFonts w:ascii="Arial" w:hAnsi="Arial" w:cs="Arial"/>
        </w:rPr>
        <w:t>rilevanti</w:t>
      </w:r>
      <w:r w:rsidRPr="0008280F">
        <w:rPr>
          <w:rFonts w:ascii="Arial" w:hAnsi="Arial" w:cs="Arial"/>
          <w:spacing w:val="-2"/>
        </w:rPr>
        <w:t xml:space="preserve"> </w:t>
      </w:r>
      <w:r w:rsidRPr="0008280F">
        <w:rPr>
          <w:rFonts w:ascii="Arial" w:hAnsi="Arial" w:cs="Arial"/>
        </w:rPr>
        <w:t>ai</w:t>
      </w:r>
      <w:r w:rsidRPr="0008280F">
        <w:rPr>
          <w:rFonts w:ascii="Arial" w:hAnsi="Arial" w:cs="Arial"/>
          <w:spacing w:val="-3"/>
        </w:rPr>
        <w:t xml:space="preserve"> </w:t>
      </w:r>
      <w:r w:rsidRPr="0008280F">
        <w:rPr>
          <w:rFonts w:ascii="Arial" w:hAnsi="Arial" w:cs="Arial"/>
        </w:rPr>
        <w:t>sensi del</w:t>
      </w:r>
      <w:r w:rsidRPr="0008280F">
        <w:rPr>
          <w:rFonts w:ascii="Arial" w:hAnsi="Arial" w:cs="Arial"/>
          <w:spacing w:val="-2"/>
        </w:rPr>
        <w:t xml:space="preserve"> </w:t>
      </w:r>
      <w:r w:rsidRPr="0008280F">
        <w:rPr>
          <w:rFonts w:ascii="Arial" w:hAnsi="Arial" w:cs="Arial"/>
        </w:rPr>
        <w:t>Decreto Legislativo</w:t>
      </w:r>
      <w:r w:rsidRPr="0008280F">
        <w:rPr>
          <w:rFonts w:ascii="Arial" w:hAnsi="Arial" w:cs="Arial"/>
          <w:spacing w:val="-3"/>
        </w:rPr>
        <w:t xml:space="preserve"> </w:t>
      </w:r>
      <w:r w:rsidRPr="0008280F">
        <w:rPr>
          <w:rFonts w:ascii="Arial" w:hAnsi="Arial" w:cs="Arial"/>
        </w:rPr>
        <w:t>231/2001</w:t>
      </w:r>
      <w:r w:rsidRPr="0008280F">
        <w:rPr>
          <w:rFonts w:ascii="Arial" w:hAnsi="Arial" w:cs="Arial"/>
          <w:i/>
        </w:rPr>
        <w:t>;</w:t>
      </w:r>
    </w:p>
    <w:p w14:paraId="08F0AE1D" w14:textId="77777777" w:rsidR="0066747D" w:rsidRPr="002F054B" w:rsidRDefault="0066747D" w:rsidP="00F90B91">
      <w:pPr>
        <w:pStyle w:val="Paragrafoelenco"/>
        <w:widowControl w:val="0"/>
        <w:numPr>
          <w:ilvl w:val="1"/>
          <w:numId w:val="7"/>
        </w:numPr>
        <w:tabs>
          <w:tab w:val="left" w:pos="833"/>
        </w:tabs>
        <w:autoSpaceDE w:val="0"/>
        <w:autoSpaceDN w:val="0"/>
        <w:spacing w:before="240" w:after="0" w:line="360" w:lineRule="auto"/>
        <w:ind w:left="1134" w:firstLine="0"/>
        <w:contextualSpacing w:val="0"/>
        <w:jc w:val="both"/>
        <w:rPr>
          <w:rFonts w:ascii="Arial" w:hAnsi="Arial" w:cs="Arial"/>
        </w:rPr>
      </w:pPr>
      <w:r w:rsidRPr="002F054B">
        <w:rPr>
          <w:rFonts w:ascii="Arial" w:hAnsi="Arial" w:cs="Arial"/>
          <w:i/>
          <w:u w:val="single"/>
        </w:rPr>
        <w:t>posta elettronica</w:t>
      </w:r>
      <w:r w:rsidRPr="002F054B">
        <w:rPr>
          <w:rFonts w:ascii="Arial" w:hAnsi="Arial" w:cs="Arial"/>
        </w:rPr>
        <w:t>:</w:t>
      </w:r>
      <w:r w:rsidRPr="002F054B">
        <w:rPr>
          <w:rFonts w:ascii="Arial" w:hAnsi="Arial" w:cs="Arial"/>
          <w:color w:val="0000FF"/>
        </w:rPr>
        <w:t xml:space="preserve"> </w:t>
      </w:r>
      <w:hyperlink r:id="rId9" w:history="1">
        <w:r w:rsidR="00894A83" w:rsidRPr="002F054B">
          <w:rPr>
            <w:rStyle w:val="Collegamentoipertestuale"/>
            <w:rFonts w:ascii="Arial" w:hAnsi="Arial" w:cs="Arial"/>
            <w:u w:color="0000FF"/>
          </w:rPr>
          <w:t>odv231@soricalspa.it</w:t>
        </w:r>
        <w:r w:rsidR="00894A83" w:rsidRPr="002F054B">
          <w:rPr>
            <w:rStyle w:val="Collegamentoipertestuale"/>
            <w:rFonts w:ascii="Arial" w:hAnsi="Arial" w:cs="Arial"/>
          </w:rPr>
          <w:t>,</w:t>
        </w:r>
      </w:hyperlink>
      <w:r w:rsidRPr="002F054B">
        <w:rPr>
          <w:rFonts w:ascii="Arial" w:hAnsi="Arial" w:cs="Arial"/>
        </w:rPr>
        <w:t xml:space="preserve"> per le sole segnalazioni riconducibili a reati rilevanti in</w:t>
      </w:r>
      <w:r w:rsidRPr="002F054B">
        <w:rPr>
          <w:rFonts w:ascii="Arial" w:hAnsi="Arial" w:cs="Arial"/>
          <w:spacing w:val="1"/>
        </w:rPr>
        <w:t xml:space="preserve"> </w:t>
      </w:r>
      <w:r w:rsidRPr="002F054B">
        <w:rPr>
          <w:rFonts w:ascii="Arial" w:hAnsi="Arial" w:cs="Arial"/>
        </w:rPr>
        <w:t>materia</w:t>
      </w:r>
      <w:r w:rsidRPr="002F054B">
        <w:rPr>
          <w:rFonts w:ascii="Arial" w:hAnsi="Arial" w:cs="Arial"/>
          <w:spacing w:val="-3"/>
        </w:rPr>
        <w:t xml:space="preserve"> </w:t>
      </w:r>
      <w:r w:rsidRPr="002F054B">
        <w:rPr>
          <w:rFonts w:ascii="Arial" w:hAnsi="Arial" w:cs="Arial"/>
        </w:rPr>
        <w:t>regolata</w:t>
      </w:r>
      <w:r w:rsidRPr="002F054B">
        <w:rPr>
          <w:rFonts w:ascii="Arial" w:hAnsi="Arial" w:cs="Arial"/>
          <w:spacing w:val="-2"/>
        </w:rPr>
        <w:t xml:space="preserve"> </w:t>
      </w:r>
      <w:r w:rsidRPr="002F054B">
        <w:rPr>
          <w:rFonts w:ascii="Arial" w:hAnsi="Arial" w:cs="Arial"/>
        </w:rPr>
        <w:t>dal Decreto Legislativo</w:t>
      </w:r>
      <w:r w:rsidRPr="002F054B">
        <w:rPr>
          <w:rFonts w:ascii="Arial" w:hAnsi="Arial" w:cs="Arial"/>
          <w:spacing w:val="-2"/>
        </w:rPr>
        <w:t xml:space="preserve"> </w:t>
      </w:r>
      <w:r w:rsidRPr="002F054B">
        <w:rPr>
          <w:rFonts w:ascii="Arial" w:hAnsi="Arial" w:cs="Arial"/>
        </w:rPr>
        <w:t>n. 231/2001.</w:t>
      </w:r>
    </w:p>
    <w:p w14:paraId="1454422A" w14:textId="77777777" w:rsidR="00894A83" w:rsidRPr="002F054B" w:rsidRDefault="00894A83" w:rsidP="0066747D">
      <w:pPr>
        <w:pStyle w:val="Corpotesto"/>
        <w:spacing w:line="360" w:lineRule="auto"/>
        <w:ind w:right="0"/>
        <w:rPr>
          <w:rFonts w:ascii="Arial" w:hAnsi="Arial" w:cs="Arial"/>
          <w:sz w:val="22"/>
          <w:szCs w:val="22"/>
        </w:rPr>
      </w:pPr>
      <w:r w:rsidRPr="002F054B">
        <w:rPr>
          <w:rFonts w:ascii="Arial" w:hAnsi="Arial" w:cs="Arial"/>
          <w:sz w:val="22"/>
          <w:szCs w:val="22"/>
        </w:rPr>
        <w:lastRenderedPageBreak/>
        <w:t>Tali canali consentono di presentare, a tutela dell’</w:t>
      </w:r>
      <w:r w:rsidR="00AF497E" w:rsidRPr="002F054B">
        <w:rPr>
          <w:rFonts w:ascii="Arial" w:hAnsi="Arial" w:cs="Arial"/>
          <w:sz w:val="22"/>
          <w:szCs w:val="22"/>
        </w:rPr>
        <w:t>integrità</w:t>
      </w:r>
      <w:r w:rsidRPr="002F054B">
        <w:rPr>
          <w:rFonts w:ascii="Arial" w:hAnsi="Arial" w:cs="Arial"/>
          <w:sz w:val="22"/>
          <w:szCs w:val="22"/>
        </w:rPr>
        <w:t xml:space="preserve"> dell</w:t>
      </w:r>
      <w:r w:rsidR="00AF497E" w:rsidRPr="002F054B">
        <w:rPr>
          <w:rFonts w:ascii="Arial" w:hAnsi="Arial" w:cs="Arial"/>
          <w:sz w:val="22"/>
          <w:szCs w:val="22"/>
        </w:rPr>
        <w:t>a Società</w:t>
      </w:r>
      <w:r w:rsidRPr="002F054B">
        <w:rPr>
          <w:rFonts w:ascii="Arial" w:hAnsi="Arial" w:cs="Arial"/>
          <w:sz w:val="22"/>
          <w:szCs w:val="22"/>
        </w:rPr>
        <w:t>, le segnalazioni circostanziate di condotte illecite, rilevanti relativamente ai reati di 231 e alla legge 190,come di seguito elencati :</w:t>
      </w:r>
    </w:p>
    <w:p w14:paraId="7F7AFE80" w14:textId="77777777" w:rsidR="00894A83" w:rsidRPr="002F054B" w:rsidRDefault="00894A83" w:rsidP="000F2644">
      <w:pPr>
        <w:pStyle w:val="Paragrafoelenco"/>
        <w:widowControl w:val="0"/>
        <w:numPr>
          <w:ilvl w:val="4"/>
          <w:numId w:val="12"/>
        </w:numPr>
        <w:tabs>
          <w:tab w:val="left" w:pos="953"/>
        </w:tabs>
        <w:autoSpaceDE w:val="0"/>
        <w:autoSpaceDN w:val="0"/>
        <w:spacing w:line="360" w:lineRule="auto"/>
        <w:jc w:val="both"/>
        <w:rPr>
          <w:rFonts w:ascii="Arial" w:hAnsi="Arial" w:cs="Arial"/>
        </w:rPr>
      </w:pPr>
      <w:r w:rsidRPr="002F054B">
        <w:rPr>
          <w:rFonts w:ascii="Arial" w:hAnsi="Arial" w:cs="Arial"/>
        </w:rPr>
        <w:t>Violazione</w:t>
      </w:r>
      <w:r w:rsidRPr="002F054B">
        <w:rPr>
          <w:rFonts w:ascii="Arial" w:hAnsi="Arial" w:cs="Arial"/>
          <w:spacing w:val="-4"/>
        </w:rPr>
        <w:t xml:space="preserve"> </w:t>
      </w:r>
      <w:r w:rsidRPr="002F054B">
        <w:rPr>
          <w:rFonts w:ascii="Arial" w:hAnsi="Arial" w:cs="Arial"/>
        </w:rPr>
        <w:t>della</w:t>
      </w:r>
      <w:r w:rsidRPr="002F054B">
        <w:rPr>
          <w:rFonts w:ascii="Arial" w:hAnsi="Arial" w:cs="Arial"/>
          <w:spacing w:val="-4"/>
        </w:rPr>
        <w:t xml:space="preserve"> </w:t>
      </w:r>
      <w:r w:rsidRPr="002F054B">
        <w:rPr>
          <w:rFonts w:ascii="Arial" w:hAnsi="Arial" w:cs="Arial"/>
        </w:rPr>
        <w:t>normativa</w:t>
      </w:r>
      <w:r w:rsidRPr="002F054B">
        <w:rPr>
          <w:rFonts w:ascii="Arial" w:hAnsi="Arial" w:cs="Arial"/>
          <w:spacing w:val="-2"/>
        </w:rPr>
        <w:t xml:space="preserve"> </w:t>
      </w:r>
      <w:r w:rsidRPr="002F054B">
        <w:rPr>
          <w:rFonts w:ascii="Arial" w:hAnsi="Arial" w:cs="Arial"/>
        </w:rPr>
        <w:t>in</w:t>
      </w:r>
      <w:r w:rsidRPr="002F054B">
        <w:rPr>
          <w:rFonts w:ascii="Arial" w:hAnsi="Arial" w:cs="Arial"/>
          <w:spacing w:val="-4"/>
        </w:rPr>
        <w:t xml:space="preserve"> </w:t>
      </w:r>
      <w:r w:rsidRPr="002F054B">
        <w:rPr>
          <w:rFonts w:ascii="Arial" w:hAnsi="Arial" w:cs="Arial"/>
        </w:rPr>
        <w:t>materia</w:t>
      </w:r>
      <w:r w:rsidRPr="002F054B">
        <w:rPr>
          <w:rFonts w:ascii="Arial" w:hAnsi="Arial" w:cs="Arial"/>
          <w:spacing w:val="-4"/>
        </w:rPr>
        <w:t xml:space="preserve"> </w:t>
      </w:r>
      <w:r w:rsidRPr="002F054B">
        <w:rPr>
          <w:rFonts w:ascii="Arial" w:hAnsi="Arial" w:cs="Arial"/>
        </w:rPr>
        <w:t>di</w:t>
      </w:r>
      <w:r w:rsidRPr="002F054B">
        <w:rPr>
          <w:rFonts w:ascii="Arial" w:hAnsi="Arial" w:cs="Arial"/>
          <w:spacing w:val="-2"/>
        </w:rPr>
        <w:t xml:space="preserve"> </w:t>
      </w:r>
      <w:r w:rsidRPr="002F054B">
        <w:rPr>
          <w:rFonts w:ascii="Arial" w:hAnsi="Arial" w:cs="Arial"/>
        </w:rPr>
        <w:t>prevenzione</w:t>
      </w:r>
      <w:r w:rsidRPr="002F054B">
        <w:rPr>
          <w:rFonts w:ascii="Arial" w:hAnsi="Arial" w:cs="Arial"/>
          <w:spacing w:val="-4"/>
        </w:rPr>
        <w:t xml:space="preserve"> </w:t>
      </w:r>
      <w:r w:rsidRPr="002F054B">
        <w:rPr>
          <w:rFonts w:ascii="Arial" w:hAnsi="Arial" w:cs="Arial"/>
        </w:rPr>
        <w:t>della</w:t>
      </w:r>
      <w:r w:rsidRPr="002F054B">
        <w:rPr>
          <w:rFonts w:ascii="Arial" w:hAnsi="Arial" w:cs="Arial"/>
          <w:spacing w:val="-3"/>
        </w:rPr>
        <w:t xml:space="preserve"> </w:t>
      </w:r>
      <w:r w:rsidRPr="002F054B">
        <w:rPr>
          <w:rFonts w:ascii="Arial" w:hAnsi="Arial" w:cs="Arial"/>
        </w:rPr>
        <w:t>corruzione</w:t>
      </w:r>
      <w:r w:rsidRPr="002F054B">
        <w:rPr>
          <w:rFonts w:ascii="Arial" w:hAnsi="Arial" w:cs="Arial"/>
          <w:spacing w:val="-4"/>
        </w:rPr>
        <w:t xml:space="preserve"> </w:t>
      </w:r>
      <w:r w:rsidRPr="002F054B">
        <w:rPr>
          <w:rFonts w:ascii="Arial" w:hAnsi="Arial" w:cs="Arial"/>
        </w:rPr>
        <w:t>(Legge</w:t>
      </w:r>
      <w:r w:rsidRPr="002F054B">
        <w:rPr>
          <w:rFonts w:ascii="Arial" w:hAnsi="Arial" w:cs="Arial"/>
          <w:spacing w:val="-4"/>
        </w:rPr>
        <w:t xml:space="preserve"> </w:t>
      </w:r>
      <w:r w:rsidRPr="002F054B">
        <w:rPr>
          <w:rFonts w:ascii="Arial" w:hAnsi="Arial" w:cs="Arial"/>
        </w:rPr>
        <w:t>190/2012);</w:t>
      </w:r>
    </w:p>
    <w:p w14:paraId="2C826C03" w14:textId="77777777" w:rsidR="00894A83" w:rsidRPr="002F054B" w:rsidRDefault="00894A83" w:rsidP="000F2644">
      <w:pPr>
        <w:pStyle w:val="Paragrafoelenco"/>
        <w:widowControl w:val="0"/>
        <w:numPr>
          <w:ilvl w:val="4"/>
          <w:numId w:val="12"/>
        </w:numPr>
        <w:tabs>
          <w:tab w:val="left" w:pos="952"/>
          <w:tab w:val="left" w:pos="953"/>
        </w:tabs>
        <w:autoSpaceDE w:val="0"/>
        <w:autoSpaceDN w:val="0"/>
        <w:spacing w:line="360" w:lineRule="auto"/>
        <w:jc w:val="both"/>
        <w:rPr>
          <w:rFonts w:ascii="Arial" w:hAnsi="Arial" w:cs="Arial"/>
        </w:rPr>
      </w:pPr>
      <w:r w:rsidRPr="002F054B">
        <w:rPr>
          <w:rFonts w:ascii="Arial" w:hAnsi="Arial" w:cs="Arial"/>
        </w:rPr>
        <w:t>Violazioni</w:t>
      </w:r>
      <w:r w:rsidRPr="002F054B">
        <w:rPr>
          <w:rFonts w:ascii="Arial" w:hAnsi="Arial" w:cs="Arial"/>
          <w:spacing w:val="-4"/>
        </w:rPr>
        <w:t xml:space="preserve"> </w:t>
      </w:r>
      <w:r w:rsidRPr="002F054B">
        <w:rPr>
          <w:rFonts w:ascii="Arial" w:hAnsi="Arial" w:cs="Arial"/>
        </w:rPr>
        <w:t>del</w:t>
      </w:r>
      <w:r w:rsidRPr="002F054B">
        <w:rPr>
          <w:rFonts w:ascii="Arial" w:hAnsi="Arial" w:cs="Arial"/>
          <w:spacing w:val="-4"/>
        </w:rPr>
        <w:t xml:space="preserve"> </w:t>
      </w:r>
      <w:r w:rsidRPr="002F054B">
        <w:rPr>
          <w:rFonts w:ascii="Arial" w:hAnsi="Arial" w:cs="Arial"/>
        </w:rPr>
        <w:t>Codice</w:t>
      </w:r>
      <w:r w:rsidRPr="002F054B">
        <w:rPr>
          <w:rFonts w:ascii="Arial" w:hAnsi="Arial" w:cs="Arial"/>
          <w:spacing w:val="-3"/>
        </w:rPr>
        <w:t xml:space="preserve"> </w:t>
      </w:r>
      <w:r w:rsidRPr="002F054B">
        <w:rPr>
          <w:rFonts w:ascii="Arial" w:hAnsi="Arial" w:cs="Arial"/>
        </w:rPr>
        <w:t>Etico</w:t>
      </w:r>
      <w:r w:rsidRPr="002F054B">
        <w:rPr>
          <w:rFonts w:ascii="Arial" w:hAnsi="Arial" w:cs="Arial"/>
          <w:spacing w:val="-1"/>
        </w:rPr>
        <w:t xml:space="preserve"> </w:t>
      </w:r>
      <w:r w:rsidRPr="002F054B">
        <w:rPr>
          <w:rFonts w:ascii="Arial" w:hAnsi="Arial" w:cs="Arial"/>
        </w:rPr>
        <w:t>o</w:t>
      </w:r>
      <w:r w:rsidRPr="002F054B">
        <w:rPr>
          <w:rFonts w:ascii="Arial" w:hAnsi="Arial" w:cs="Arial"/>
          <w:spacing w:val="-3"/>
        </w:rPr>
        <w:t xml:space="preserve"> </w:t>
      </w:r>
      <w:r w:rsidRPr="002F054B">
        <w:rPr>
          <w:rFonts w:ascii="Arial" w:hAnsi="Arial" w:cs="Arial"/>
        </w:rPr>
        <w:t>di</w:t>
      </w:r>
      <w:r w:rsidRPr="002F054B">
        <w:rPr>
          <w:rFonts w:ascii="Arial" w:hAnsi="Arial" w:cs="Arial"/>
          <w:spacing w:val="-1"/>
        </w:rPr>
        <w:t xml:space="preserve"> </w:t>
      </w:r>
      <w:r w:rsidRPr="002F054B">
        <w:rPr>
          <w:rFonts w:ascii="Arial" w:hAnsi="Arial" w:cs="Arial"/>
        </w:rPr>
        <w:t>altri</w:t>
      </w:r>
      <w:r w:rsidRPr="002F054B">
        <w:rPr>
          <w:rFonts w:ascii="Arial" w:hAnsi="Arial" w:cs="Arial"/>
          <w:spacing w:val="-4"/>
        </w:rPr>
        <w:t xml:space="preserve"> </w:t>
      </w:r>
      <w:r w:rsidRPr="002F054B">
        <w:rPr>
          <w:rFonts w:ascii="Arial" w:hAnsi="Arial" w:cs="Arial"/>
        </w:rPr>
        <w:t>regolamenti</w:t>
      </w:r>
      <w:r w:rsidRPr="002F054B">
        <w:rPr>
          <w:rFonts w:ascii="Arial" w:hAnsi="Arial" w:cs="Arial"/>
          <w:spacing w:val="-4"/>
        </w:rPr>
        <w:t xml:space="preserve"> </w:t>
      </w:r>
      <w:r w:rsidRPr="002F054B">
        <w:rPr>
          <w:rFonts w:ascii="Arial" w:hAnsi="Arial" w:cs="Arial"/>
        </w:rPr>
        <w:t>aziendali;</w:t>
      </w:r>
    </w:p>
    <w:p w14:paraId="22767E24" w14:textId="77777777" w:rsidR="00894A83" w:rsidRPr="002F054B" w:rsidRDefault="00894A83" w:rsidP="000F2644">
      <w:pPr>
        <w:pStyle w:val="Paragrafoelenco"/>
        <w:widowControl w:val="0"/>
        <w:numPr>
          <w:ilvl w:val="4"/>
          <w:numId w:val="12"/>
        </w:numPr>
        <w:tabs>
          <w:tab w:val="left" w:pos="952"/>
          <w:tab w:val="left" w:pos="953"/>
        </w:tabs>
        <w:autoSpaceDE w:val="0"/>
        <w:autoSpaceDN w:val="0"/>
        <w:spacing w:line="360" w:lineRule="auto"/>
        <w:jc w:val="both"/>
        <w:rPr>
          <w:rFonts w:ascii="Arial" w:hAnsi="Arial" w:cs="Arial"/>
        </w:rPr>
      </w:pPr>
      <w:r w:rsidRPr="002F054B">
        <w:rPr>
          <w:rFonts w:ascii="Arial" w:hAnsi="Arial" w:cs="Arial"/>
        </w:rPr>
        <w:t>Comportamenti</w:t>
      </w:r>
      <w:r w:rsidRPr="002F054B">
        <w:rPr>
          <w:rFonts w:ascii="Arial" w:hAnsi="Arial" w:cs="Arial"/>
          <w:spacing w:val="9"/>
        </w:rPr>
        <w:t xml:space="preserve"> </w:t>
      </w:r>
      <w:r w:rsidRPr="002F054B">
        <w:rPr>
          <w:rFonts w:ascii="Arial" w:hAnsi="Arial" w:cs="Arial"/>
        </w:rPr>
        <w:t>che</w:t>
      </w:r>
      <w:r w:rsidRPr="002F054B">
        <w:rPr>
          <w:rFonts w:ascii="Arial" w:hAnsi="Arial" w:cs="Arial"/>
          <w:spacing w:val="12"/>
        </w:rPr>
        <w:t xml:space="preserve"> </w:t>
      </w:r>
      <w:r w:rsidRPr="002F054B">
        <w:rPr>
          <w:rFonts w:ascii="Arial" w:hAnsi="Arial" w:cs="Arial"/>
        </w:rPr>
        <w:t>potrebbero</w:t>
      </w:r>
      <w:r w:rsidRPr="002F054B">
        <w:rPr>
          <w:rFonts w:ascii="Arial" w:hAnsi="Arial" w:cs="Arial"/>
          <w:spacing w:val="10"/>
        </w:rPr>
        <w:t xml:space="preserve"> </w:t>
      </w:r>
      <w:r w:rsidRPr="002F054B">
        <w:rPr>
          <w:rFonts w:ascii="Arial" w:hAnsi="Arial" w:cs="Arial"/>
        </w:rPr>
        <w:t>configurare</w:t>
      </w:r>
      <w:r w:rsidRPr="002F054B">
        <w:rPr>
          <w:rFonts w:ascii="Arial" w:hAnsi="Arial" w:cs="Arial"/>
          <w:spacing w:val="12"/>
        </w:rPr>
        <w:t xml:space="preserve"> </w:t>
      </w:r>
      <w:r w:rsidRPr="002F054B">
        <w:rPr>
          <w:rFonts w:ascii="Arial" w:hAnsi="Arial" w:cs="Arial"/>
        </w:rPr>
        <w:t>uno</w:t>
      </w:r>
      <w:r w:rsidRPr="002F054B">
        <w:rPr>
          <w:rFonts w:ascii="Arial" w:hAnsi="Arial" w:cs="Arial"/>
          <w:spacing w:val="10"/>
        </w:rPr>
        <w:t xml:space="preserve"> </w:t>
      </w:r>
      <w:r w:rsidRPr="002F054B">
        <w:rPr>
          <w:rFonts w:ascii="Arial" w:hAnsi="Arial" w:cs="Arial"/>
        </w:rPr>
        <w:t>dei</w:t>
      </w:r>
      <w:r w:rsidRPr="002F054B">
        <w:rPr>
          <w:rFonts w:ascii="Arial" w:hAnsi="Arial" w:cs="Arial"/>
          <w:spacing w:val="9"/>
        </w:rPr>
        <w:t xml:space="preserve"> </w:t>
      </w:r>
      <w:r w:rsidRPr="002F054B">
        <w:rPr>
          <w:rFonts w:ascii="Arial" w:hAnsi="Arial" w:cs="Arial"/>
        </w:rPr>
        <w:t>reati</w:t>
      </w:r>
      <w:r w:rsidRPr="002F054B">
        <w:rPr>
          <w:rFonts w:ascii="Arial" w:hAnsi="Arial" w:cs="Arial"/>
          <w:spacing w:val="9"/>
        </w:rPr>
        <w:t xml:space="preserve"> </w:t>
      </w:r>
      <w:r w:rsidRPr="002F054B">
        <w:rPr>
          <w:rFonts w:ascii="Arial" w:hAnsi="Arial" w:cs="Arial"/>
        </w:rPr>
        <w:t>previsti</w:t>
      </w:r>
      <w:r w:rsidRPr="002F054B">
        <w:rPr>
          <w:rFonts w:ascii="Arial" w:hAnsi="Arial" w:cs="Arial"/>
          <w:spacing w:val="12"/>
        </w:rPr>
        <w:t xml:space="preserve"> </w:t>
      </w:r>
      <w:r w:rsidRPr="002F054B">
        <w:rPr>
          <w:rFonts w:ascii="Arial" w:hAnsi="Arial" w:cs="Arial"/>
        </w:rPr>
        <w:t>dal</w:t>
      </w:r>
      <w:r w:rsidRPr="002F054B">
        <w:rPr>
          <w:rFonts w:ascii="Arial" w:hAnsi="Arial" w:cs="Arial"/>
          <w:spacing w:val="12"/>
        </w:rPr>
        <w:t xml:space="preserve"> </w:t>
      </w:r>
      <w:r w:rsidRPr="002F054B">
        <w:rPr>
          <w:rFonts w:ascii="Arial" w:hAnsi="Arial" w:cs="Arial"/>
        </w:rPr>
        <w:t>D.Lgs.231/2001.</w:t>
      </w:r>
      <w:r w:rsidRPr="002F054B">
        <w:rPr>
          <w:rFonts w:ascii="Arial" w:hAnsi="Arial" w:cs="Arial"/>
          <w:spacing w:val="10"/>
        </w:rPr>
        <w:t xml:space="preserve"> </w:t>
      </w:r>
      <w:r w:rsidRPr="002F054B">
        <w:rPr>
          <w:rFonts w:ascii="Arial" w:hAnsi="Arial" w:cs="Arial"/>
        </w:rPr>
        <w:t>In</w:t>
      </w:r>
      <w:r w:rsidRPr="002F054B">
        <w:rPr>
          <w:rFonts w:ascii="Arial" w:hAnsi="Arial" w:cs="Arial"/>
          <w:spacing w:val="12"/>
        </w:rPr>
        <w:t xml:space="preserve"> </w:t>
      </w:r>
      <w:r w:rsidRPr="002F054B">
        <w:rPr>
          <w:rFonts w:ascii="Arial" w:hAnsi="Arial" w:cs="Arial"/>
        </w:rPr>
        <w:t>modo</w:t>
      </w:r>
      <w:r w:rsidRPr="002F054B">
        <w:rPr>
          <w:rFonts w:ascii="Arial" w:hAnsi="Arial" w:cs="Arial"/>
          <w:spacing w:val="-53"/>
        </w:rPr>
        <w:t xml:space="preserve"> </w:t>
      </w:r>
      <w:r w:rsidRPr="002F054B">
        <w:rPr>
          <w:rFonts w:ascii="Arial" w:hAnsi="Arial" w:cs="Arial"/>
        </w:rPr>
        <w:t>esemplificativo</w:t>
      </w:r>
      <w:r w:rsidRPr="002F054B">
        <w:rPr>
          <w:rFonts w:ascii="Arial" w:hAnsi="Arial" w:cs="Arial"/>
          <w:spacing w:val="-2"/>
        </w:rPr>
        <w:t xml:space="preserve"> </w:t>
      </w:r>
      <w:r w:rsidRPr="002F054B">
        <w:rPr>
          <w:rFonts w:ascii="Arial" w:hAnsi="Arial" w:cs="Arial"/>
        </w:rPr>
        <w:t>ma</w:t>
      </w:r>
      <w:r w:rsidRPr="002F054B">
        <w:rPr>
          <w:rFonts w:ascii="Arial" w:hAnsi="Arial" w:cs="Arial"/>
          <w:spacing w:val="-1"/>
        </w:rPr>
        <w:t xml:space="preserve"> </w:t>
      </w:r>
      <w:r w:rsidRPr="002F054B">
        <w:rPr>
          <w:rFonts w:ascii="Arial" w:hAnsi="Arial" w:cs="Arial"/>
        </w:rPr>
        <w:t>non</w:t>
      </w:r>
      <w:r w:rsidRPr="002F054B">
        <w:rPr>
          <w:rFonts w:ascii="Arial" w:hAnsi="Arial" w:cs="Arial"/>
          <w:spacing w:val="-1"/>
        </w:rPr>
        <w:t xml:space="preserve"> </w:t>
      </w:r>
      <w:r w:rsidRPr="002F054B">
        <w:rPr>
          <w:rFonts w:ascii="Arial" w:hAnsi="Arial" w:cs="Arial"/>
        </w:rPr>
        <w:t>esaustivo:</w:t>
      </w:r>
    </w:p>
    <w:p w14:paraId="36D1F6C2" w14:textId="77777777" w:rsidR="00894A83" w:rsidRPr="002F054B" w:rsidRDefault="00894A83" w:rsidP="005B3A36">
      <w:pPr>
        <w:pStyle w:val="Paragrafoelenco"/>
        <w:widowControl w:val="0"/>
        <w:numPr>
          <w:ilvl w:val="4"/>
          <w:numId w:val="12"/>
        </w:numPr>
        <w:tabs>
          <w:tab w:val="left" w:pos="2127"/>
        </w:tabs>
        <w:autoSpaceDE w:val="0"/>
        <w:autoSpaceDN w:val="0"/>
        <w:spacing w:line="360" w:lineRule="auto"/>
        <w:jc w:val="both"/>
        <w:rPr>
          <w:rFonts w:ascii="Arial" w:hAnsi="Arial" w:cs="Arial"/>
        </w:rPr>
      </w:pPr>
      <w:r w:rsidRPr="002F054B">
        <w:rPr>
          <w:rFonts w:ascii="Arial" w:hAnsi="Arial" w:cs="Arial"/>
        </w:rPr>
        <w:t>Violazioni</w:t>
      </w:r>
      <w:r w:rsidRPr="002F054B">
        <w:rPr>
          <w:rFonts w:ascii="Arial" w:hAnsi="Arial" w:cs="Arial"/>
          <w:spacing w:val="36"/>
        </w:rPr>
        <w:t xml:space="preserve"> </w:t>
      </w:r>
      <w:r w:rsidRPr="002F054B">
        <w:rPr>
          <w:rFonts w:ascii="Arial" w:hAnsi="Arial" w:cs="Arial"/>
        </w:rPr>
        <w:t>in</w:t>
      </w:r>
      <w:r w:rsidRPr="002F054B">
        <w:rPr>
          <w:rFonts w:ascii="Arial" w:hAnsi="Arial" w:cs="Arial"/>
          <w:spacing w:val="37"/>
        </w:rPr>
        <w:t xml:space="preserve"> </w:t>
      </w:r>
      <w:r w:rsidRPr="002F054B">
        <w:rPr>
          <w:rFonts w:ascii="Arial" w:hAnsi="Arial" w:cs="Arial"/>
        </w:rPr>
        <w:t>materia</w:t>
      </w:r>
      <w:r w:rsidRPr="002F054B">
        <w:rPr>
          <w:rFonts w:ascii="Arial" w:hAnsi="Arial" w:cs="Arial"/>
          <w:spacing w:val="37"/>
        </w:rPr>
        <w:t xml:space="preserve"> </w:t>
      </w:r>
      <w:r w:rsidRPr="002F054B">
        <w:rPr>
          <w:rFonts w:ascii="Arial" w:hAnsi="Arial" w:cs="Arial"/>
        </w:rPr>
        <w:t>di</w:t>
      </w:r>
      <w:r w:rsidRPr="002F054B">
        <w:rPr>
          <w:rFonts w:ascii="Arial" w:hAnsi="Arial" w:cs="Arial"/>
          <w:spacing w:val="36"/>
        </w:rPr>
        <w:t xml:space="preserve"> </w:t>
      </w:r>
      <w:r w:rsidRPr="002F054B">
        <w:rPr>
          <w:rFonts w:ascii="Arial" w:hAnsi="Arial" w:cs="Arial"/>
        </w:rPr>
        <w:t>salute</w:t>
      </w:r>
      <w:r w:rsidRPr="002F054B">
        <w:rPr>
          <w:rFonts w:ascii="Arial" w:hAnsi="Arial" w:cs="Arial"/>
          <w:spacing w:val="37"/>
        </w:rPr>
        <w:t xml:space="preserve"> </w:t>
      </w:r>
      <w:r w:rsidRPr="002F054B">
        <w:rPr>
          <w:rFonts w:ascii="Arial" w:hAnsi="Arial" w:cs="Arial"/>
        </w:rPr>
        <w:t>e</w:t>
      </w:r>
      <w:r w:rsidRPr="002F054B">
        <w:rPr>
          <w:rFonts w:ascii="Arial" w:hAnsi="Arial" w:cs="Arial"/>
          <w:spacing w:val="37"/>
        </w:rPr>
        <w:t xml:space="preserve"> </w:t>
      </w:r>
      <w:r w:rsidRPr="002F054B">
        <w:rPr>
          <w:rFonts w:ascii="Arial" w:hAnsi="Arial" w:cs="Arial"/>
        </w:rPr>
        <w:t>sicurezza</w:t>
      </w:r>
      <w:r w:rsidRPr="002F054B">
        <w:rPr>
          <w:rFonts w:ascii="Arial" w:hAnsi="Arial" w:cs="Arial"/>
          <w:spacing w:val="37"/>
        </w:rPr>
        <w:t xml:space="preserve"> </w:t>
      </w:r>
      <w:r w:rsidRPr="002F054B">
        <w:rPr>
          <w:rFonts w:ascii="Arial" w:hAnsi="Arial" w:cs="Arial"/>
        </w:rPr>
        <w:t>quali</w:t>
      </w:r>
      <w:r w:rsidRPr="002F054B">
        <w:rPr>
          <w:rFonts w:ascii="Arial" w:hAnsi="Arial" w:cs="Arial"/>
          <w:spacing w:val="36"/>
        </w:rPr>
        <w:t xml:space="preserve"> </w:t>
      </w:r>
      <w:r w:rsidRPr="002F054B">
        <w:rPr>
          <w:rFonts w:ascii="Arial" w:hAnsi="Arial" w:cs="Arial"/>
        </w:rPr>
        <w:t>rispetto</w:t>
      </w:r>
      <w:r w:rsidRPr="002F054B">
        <w:rPr>
          <w:rFonts w:ascii="Arial" w:hAnsi="Arial" w:cs="Arial"/>
          <w:spacing w:val="37"/>
        </w:rPr>
        <w:t xml:space="preserve"> </w:t>
      </w:r>
      <w:r w:rsidRPr="002F054B">
        <w:rPr>
          <w:rFonts w:ascii="Arial" w:hAnsi="Arial" w:cs="Arial"/>
        </w:rPr>
        <w:t>delle</w:t>
      </w:r>
      <w:r w:rsidRPr="002F054B">
        <w:rPr>
          <w:rFonts w:ascii="Arial" w:hAnsi="Arial" w:cs="Arial"/>
          <w:spacing w:val="37"/>
        </w:rPr>
        <w:t xml:space="preserve"> </w:t>
      </w:r>
      <w:r w:rsidRPr="002F054B">
        <w:rPr>
          <w:rFonts w:ascii="Arial" w:hAnsi="Arial" w:cs="Arial"/>
        </w:rPr>
        <w:t>procedure</w:t>
      </w:r>
      <w:r w:rsidRPr="002F054B">
        <w:rPr>
          <w:rFonts w:ascii="Arial" w:hAnsi="Arial" w:cs="Arial"/>
          <w:spacing w:val="37"/>
        </w:rPr>
        <w:t xml:space="preserve"> </w:t>
      </w:r>
      <w:r w:rsidRPr="002F054B">
        <w:rPr>
          <w:rFonts w:ascii="Arial" w:hAnsi="Arial" w:cs="Arial"/>
        </w:rPr>
        <w:t>e</w:t>
      </w:r>
      <w:r w:rsidRPr="002F054B">
        <w:rPr>
          <w:rFonts w:ascii="Arial" w:hAnsi="Arial" w:cs="Arial"/>
          <w:spacing w:val="38"/>
        </w:rPr>
        <w:t xml:space="preserve"> </w:t>
      </w:r>
      <w:r w:rsidRPr="002F054B">
        <w:rPr>
          <w:rFonts w:ascii="Arial" w:hAnsi="Arial" w:cs="Arial"/>
        </w:rPr>
        <w:t>delle</w:t>
      </w:r>
      <w:r w:rsidRPr="002F054B">
        <w:rPr>
          <w:rFonts w:ascii="Arial" w:hAnsi="Arial" w:cs="Arial"/>
          <w:spacing w:val="37"/>
        </w:rPr>
        <w:t xml:space="preserve"> </w:t>
      </w:r>
      <w:r w:rsidRPr="002F054B">
        <w:rPr>
          <w:rFonts w:ascii="Arial" w:hAnsi="Arial" w:cs="Arial"/>
        </w:rPr>
        <w:t>istruzioni;</w:t>
      </w:r>
      <w:r w:rsidRPr="002F054B">
        <w:rPr>
          <w:rFonts w:ascii="Arial" w:hAnsi="Arial" w:cs="Arial"/>
          <w:spacing w:val="-53"/>
        </w:rPr>
        <w:t xml:space="preserve"> </w:t>
      </w:r>
      <w:r w:rsidRPr="002F054B">
        <w:rPr>
          <w:rFonts w:ascii="Arial" w:hAnsi="Arial" w:cs="Arial"/>
        </w:rPr>
        <w:t>mancato</w:t>
      </w:r>
      <w:r w:rsidRPr="002F054B">
        <w:rPr>
          <w:rFonts w:ascii="Arial" w:hAnsi="Arial" w:cs="Arial"/>
          <w:spacing w:val="-2"/>
        </w:rPr>
        <w:t xml:space="preserve"> </w:t>
      </w:r>
      <w:r w:rsidRPr="002F054B">
        <w:rPr>
          <w:rFonts w:ascii="Arial" w:hAnsi="Arial" w:cs="Arial"/>
        </w:rPr>
        <w:t>utilizzo</w:t>
      </w:r>
      <w:r w:rsidRPr="002F054B">
        <w:rPr>
          <w:rFonts w:ascii="Arial" w:hAnsi="Arial" w:cs="Arial"/>
          <w:spacing w:val="1"/>
        </w:rPr>
        <w:t xml:space="preserve"> </w:t>
      </w:r>
      <w:r w:rsidRPr="002F054B">
        <w:rPr>
          <w:rFonts w:ascii="Arial" w:hAnsi="Arial" w:cs="Arial"/>
        </w:rPr>
        <w:t>dei</w:t>
      </w:r>
      <w:r w:rsidRPr="002F054B">
        <w:rPr>
          <w:rFonts w:ascii="Arial" w:hAnsi="Arial" w:cs="Arial"/>
          <w:spacing w:val="-2"/>
        </w:rPr>
        <w:t xml:space="preserve"> </w:t>
      </w:r>
      <w:r w:rsidRPr="002F054B">
        <w:rPr>
          <w:rFonts w:ascii="Arial" w:hAnsi="Arial" w:cs="Arial"/>
        </w:rPr>
        <w:t>DPI,</w:t>
      </w:r>
      <w:r w:rsidRPr="002F054B">
        <w:rPr>
          <w:rFonts w:ascii="Arial" w:hAnsi="Arial" w:cs="Arial"/>
          <w:spacing w:val="-2"/>
        </w:rPr>
        <w:t xml:space="preserve"> </w:t>
      </w:r>
      <w:r w:rsidRPr="002F054B">
        <w:rPr>
          <w:rFonts w:ascii="Arial" w:hAnsi="Arial" w:cs="Arial"/>
        </w:rPr>
        <w:t>rimozione</w:t>
      </w:r>
      <w:r w:rsidRPr="002F054B">
        <w:rPr>
          <w:rFonts w:ascii="Arial" w:hAnsi="Arial" w:cs="Arial"/>
          <w:spacing w:val="1"/>
        </w:rPr>
        <w:t xml:space="preserve"> </w:t>
      </w:r>
      <w:r w:rsidRPr="002F054B">
        <w:rPr>
          <w:rFonts w:ascii="Arial" w:hAnsi="Arial" w:cs="Arial"/>
        </w:rPr>
        <w:t>di</w:t>
      </w:r>
      <w:r w:rsidRPr="002F054B">
        <w:rPr>
          <w:rFonts w:ascii="Arial" w:hAnsi="Arial" w:cs="Arial"/>
          <w:spacing w:val="1"/>
        </w:rPr>
        <w:t xml:space="preserve"> </w:t>
      </w:r>
      <w:r w:rsidRPr="002F054B">
        <w:rPr>
          <w:rFonts w:ascii="Arial" w:hAnsi="Arial" w:cs="Arial"/>
        </w:rPr>
        <w:t>protezioni,</w:t>
      </w:r>
      <w:r w:rsidRPr="002F054B">
        <w:rPr>
          <w:rFonts w:ascii="Arial" w:hAnsi="Arial" w:cs="Arial"/>
          <w:spacing w:val="-2"/>
        </w:rPr>
        <w:t xml:space="preserve"> </w:t>
      </w:r>
      <w:r w:rsidRPr="002F054B">
        <w:rPr>
          <w:rFonts w:ascii="Arial" w:hAnsi="Arial" w:cs="Arial"/>
        </w:rPr>
        <w:t>etc.</w:t>
      </w:r>
    </w:p>
    <w:p w14:paraId="2FF4357D"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Violazioni</w:t>
      </w:r>
      <w:r w:rsidRPr="002F054B">
        <w:rPr>
          <w:rFonts w:ascii="Arial" w:hAnsi="Arial" w:cs="Arial"/>
          <w:spacing w:val="-5"/>
        </w:rPr>
        <w:t xml:space="preserve"> </w:t>
      </w:r>
      <w:r w:rsidRPr="002F054B">
        <w:rPr>
          <w:rFonts w:ascii="Arial" w:hAnsi="Arial" w:cs="Arial"/>
        </w:rPr>
        <w:t>in</w:t>
      </w:r>
      <w:r w:rsidRPr="002F054B">
        <w:rPr>
          <w:rFonts w:ascii="Arial" w:hAnsi="Arial" w:cs="Arial"/>
          <w:spacing w:val="-4"/>
        </w:rPr>
        <w:t xml:space="preserve"> </w:t>
      </w:r>
      <w:r w:rsidRPr="002F054B">
        <w:rPr>
          <w:rFonts w:ascii="Arial" w:hAnsi="Arial" w:cs="Arial"/>
        </w:rPr>
        <w:t>materia</w:t>
      </w:r>
      <w:r w:rsidRPr="002F054B">
        <w:rPr>
          <w:rFonts w:ascii="Arial" w:hAnsi="Arial" w:cs="Arial"/>
          <w:spacing w:val="-3"/>
        </w:rPr>
        <w:t xml:space="preserve"> </w:t>
      </w:r>
      <w:r w:rsidRPr="002F054B">
        <w:rPr>
          <w:rFonts w:ascii="Arial" w:hAnsi="Arial" w:cs="Arial"/>
        </w:rPr>
        <w:t>ambientale;</w:t>
      </w:r>
    </w:p>
    <w:p w14:paraId="46B4BB0D"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Mancato</w:t>
      </w:r>
      <w:r w:rsidRPr="002F054B">
        <w:rPr>
          <w:rFonts w:ascii="Arial" w:hAnsi="Arial" w:cs="Arial"/>
          <w:spacing w:val="22"/>
        </w:rPr>
        <w:t xml:space="preserve"> </w:t>
      </w:r>
      <w:r w:rsidRPr="002F054B">
        <w:rPr>
          <w:rFonts w:ascii="Arial" w:hAnsi="Arial" w:cs="Arial"/>
        </w:rPr>
        <w:t>rispetto</w:t>
      </w:r>
      <w:r w:rsidRPr="002F054B">
        <w:rPr>
          <w:rFonts w:ascii="Arial" w:hAnsi="Arial" w:cs="Arial"/>
          <w:spacing w:val="25"/>
        </w:rPr>
        <w:t xml:space="preserve"> </w:t>
      </w:r>
      <w:r w:rsidRPr="002F054B">
        <w:rPr>
          <w:rFonts w:ascii="Arial" w:hAnsi="Arial" w:cs="Arial"/>
        </w:rPr>
        <w:t>dei</w:t>
      </w:r>
      <w:r w:rsidRPr="002F054B">
        <w:rPr>
          <w:rFonts w:ascii="Arial" w:hAnsi="Arial" w:cs="Arial"/>
          <w:spacing w:val="24"/>
        </w:rPr>
        <w:t xml:space="preserve"> </w:t>
      </w:r>
      <w:r w:rsidRPr="002F054B">
        <w:rPr>
          <w:rFonts w:ascii="Arial" w:hAnsi="Arial" w:cs="Arial"/>
        </w:rPr>
        <w:t>protocolli</w:t>
      </w:r>
      <w:r w:rsidRPr="002F054B">
        <w:rPr>
          <w:rFonts w:ascii="Arial" w:hAnsi="Arial" w:cs="Arial"/>
          <w:spacing w:val="22"/>
        </w:rPr>
        <w:t xml:space="preserve"> </w:t>
      </w:r>
      <w:r w:rsidRPr="002F054B">
        <w:rPr>
          <w:rFonts w:ascii="Arial" w:hAnsi="Arial" w:cs="Arial"/>
        </w:rPr>
        <w:t>amministrativi,</w:t>
      </w:r>
      <w:r w:rsidRPr="002F054B">
        <w:rPr>
          <w:rFonts w:ascii="Arial" w:hAnsi="Arial" w:cs="Arial"/>
          <w:spacing w:val="23"/>
        </w:rPr>
        <w:t xml:space="preserve"> </w:t>
      </w:r>
      <w:r w:rsidRPr="002F054B">
        <w:rPr>
          <w:rFonts w:ascii="Arial" w:hAnsi="Arial" w:cs="Arial"/>
        </w:rPr>
        <w:t>delle</w:t>
      </w:r>
      <w:r w:rsidRPr="002F054B">
        <w:rPr>
          <w:rFonts w:ascii="Arial" w:hAnsi="Arial" w:cs="Arial"/>
          <w:spacing w:val="25"/>
        </w:rPr>
        <w:t xml:space="preserve"> </w:t>
      </w:r>
      <w:r w:rsidRPr="002F054B">
        <w:rPr>
          <w:rFonts w:ascii="Arial" w:hAnsi="Arial" w:cs="Arial"/>
        </w:rPr>
        <w:t>regole</w:t>
      </w:r>
      <w:r w:rsidRPr="002F054B">
        <w:rPr>
          <w:rFonts w:ascii="Arial" w:hAnsi="Arial" w:cs="Arial"/>
          <w:spacing w:val="22"/>
        </w:rPr>
        <w:t xml:space="preserve"> </w:t>
      </w:r>
      <w:r w:rsidRPr="002F054B">
        <w:rPr>
          <w:rFonts w:ascii="Arial" w:hAnsi="Arial" w:cs="Arial"/>
        </w:rPr>
        <w:t>contabili</w:t>
      </w:r>
      <w:r w:rsidRPr="002F054B">
        <w:rPr>
          <w:rFonts w:ascii="Arial" w:hAnsi="Arial" w:cs="Arial"/>
          <w:spacing w:val="24"/>
        </w:rPr>
        <w:t xml:space="preserve"> </w:t>
      </w:r>
      <w:r w:rsidRPr="002F054B">
        <w:rPr>
          <w:rFonts w:ascii="Arial" w:hAnsi="Arial" w:cs="Arial"/>
        </w:rPr>
        <w:t>e</w:t>
      </w:r>
      <w:r w:rsidRPr="002F054B">
        <w:rPr>
          <w:rFonts w:ascii="Arial" w:hAnsi="Arial" w:cs="Arial"/>
          <w:spacing w:val="25"/>
        </w:rPr>
        <w:t xml:space="preserve"> </w:t>
      </w:r>
      <w:r w:rsidRPr="002F054B">
        <w:rPr>
          <w:rFonts w:ascii="Arial" w:hAnsi="Arial" w:cs="Arial"/>
        </w:rPr>
        <w:t>dei</w:t>
      </w:r>
      <w:r w:rsidRPr="002F054B">
        <w:rPr>
          <w:rFonts w:ascii="Arial" w:hAnsi="Arial" w:cs="Arial"/>
          <w:spacing w:val="23"/>
        </w:rPr>
        <w:t xml:space="preserve"> </w:t>
      </w:r>
      <w:r w:rsidRPr="002F054B">
        <w:rPr>
          <w:rFonts w:ascii="Arial" w:hAnsi="Arial" w:cs="Arial"/>
        </w:rPr>
        <w:t>regolamenti</w:t>
      </w:r>
      <w:r w:rsidRPr="002F054B">
        <w:rPr>
          <w:rFonts w:ascii="Arial" w:hAnsi="Arial" w:cs="Arial"/>
          <w:spacing w:val="22"/>
        </w:rPr>
        <w:t xml:space="preserve"> </w:t>
      </w:r>
      <w:r w:rsidRPr="002F054B">
        <w:rPr>
          <w:rFonts w:ascii="Arial" w:hAnsi="Arial" w:cs="Arial"/>
        </w:rPr>
        <w:t>per</w:t>
      </w:r>
      <w:r w:rsidRPr="002F054B">
        <w:rPr>
          <w:rFonts w:ascii="Arial" w:hAnsi="Arial" w:cs="Arial"/>
          <w:spacing w:val="26"/>
        </w:rPr>
        <w:t xml:space="preserve"> </w:t>
      </w:r>
      <w:r w:rsidRPr="002F054B">
        <w:rPr>
          <w:rFonts w:ascii="Arial" w:hAnsi="Arial" w:cs="Arial"/>
        </w:rPr>
        <w:t>le</w:t>
      </w:r>
      <w:r w:rsidRPr="002F054B">
        <w:rPr>
          <w:rFonts w:ascii="Arial" w:hAnsi="Arial" w:cs="Arial"/>
          <w:spacing w:val="-53"/>
        </w:rPr>
        <w:t xml:space="preserve"> </w:t>
      </w:r>
      <w:r w:rsidRPr="002F054B">
        <w:rPr>
          <w:rFonts w:ascii="Arial" w:hAnsi="Arial" w:cs="Arial"/>
        </w:rPr>
        <w:t>comunicazioni</w:t>
      </w:r>
      <w:r w:rsidRPr="002F054B">
        <w:rPr>
          <w:rFonts w:ascii="Arial" w:hAnsi="Arial" w:cs="Arial"/>
          <w:spacing w:val="-3"/>
        </w:rPr>
        <w:t xml:space="preserve"> </w:t>
      </w:r>
      <w:r w:rsidRPr="002F054B">
        <w:rPr>
          <w:rFonts w:ascii="Arial" w:hAnsi="Arial" w:cs="Arial"/>
        </w:rPr>
        <w:t>sociali;</w:t>
      </w:r>
    </w:p>
    <w:p w14:paraId="1E78B5DF" w14:textId="77777777" w:rsidR="00AF497E" w:rsidRPr="002F054B" w:rsidRDefault="00AF497E"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Reati societari quali false comunicazioni sociali o impedito controllo degli amministratori;</w:t>
      </w:r>
    </w:p>
    <w:p w14:paraId="17E5DED1"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Reati contro la pubblica amministrazione;</w:t>
      </w:r>
    </w:p>
    <w:p w14:paraId="68A1B13E"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Indebita percezione di contributi pubblici, truffa nei confronti dello stato, malversazione di contributi pubblici;</w:t>
      </w:r>
    </w:p>
    <w:p w14:paraId="1E199601"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Delitti informatici e trattamento illecito di dati</w:t>
      </w:r>
      <w:r w:rsidR="000F2644">
        <w:rPr>
          <w:rFonts w:ascii="Arial" w:hAnsi="Arial" w:cs="Arial"/>
        </w:rPr>
        <w:t>;</w:t>
      </w:r>
    </w:p>
    <w:p w14:paraId="569C6F37"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Concussione, induzione indebita a dare o promettere utilità e corruzione</w:t>
      </w:r>
      <w:r w:rsidR="000F2644">
        <w:rPr>
          <w:rFonts w:ascii="Arial" w:hAnsi="Arial" w:cs="Arial"/>
        </w:rPr>
        <w:t>;</w:t>
      </w:r>
    </w:p>
    <w:p w14:paraId="4A637C6D"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Corruzione tra privati</w:t>
      </w:r>
      <w:r w:rsidR="000F2644">
        <w:rPr>
          <w:rFonts w:ascii="Arial" w:hAnsi="Arial" w:cs="Arial"/>
        </w:rPr>
        <w:t>;</w:t>
      </w:r>
    </w:p>
    <w:p w14:paraId="65A94D91"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Riciclaggio</w:t>
      </w:r>
      <w:r w:rsidR="000F2644">
        <w:rPr>
          <w:rFonts w:ascii="Arial" w:hAnsi="Arial" w:cs="Arial"/>
        </w:rPr>
        <w:t>;</w:t>
      </w:r>
    </w:p>
    <w:p w14:paraId="2B11AA10" w14:textId="77777777" w:rsidR="00894A83" w:rsidRPr="002F054B" w:rsidRDefault="00894A83" w:rsidP="005B3A36">
      <w:pPr>
        <w:pStyle w:val="Paragrafoelenco"/>
        <w:widowControl w:val="0"/>
        <w:numPr>
          <w:ilvl w:val="4"/>
          <w:numId w:val="12"/>
        </w:numPr>
        <w:tabs>
          <w:tab w:val="left" w:pos="1672"/>
          <w:tab w:val="left" w:pos="1673"/>
        </w:tabs>
        <w:autoSpaceDE w:val="0"/>
        <w:autoSpaceDN w:val="0"/>
        <w:spacing w:line="360" w:lineRule="auto"/>
        <w:jc w:val="both"/>
        <w:rPr>
          <w:rFonts w:ascii="Arial" w:hAnsi="Arial" w:cs="Arial"/>
        </w:rPr>
      </w:pPr>
      <w:r w:rsidRPr="002F054B">
        <w:rPr>
          <w:rFonts w:ascii="Arial" w:hAnsi="Arial" w:cs="Arial"/>
        </w:rPr>
        <w:t>Delitti contro il commercio e l’industria</w:t>
      </w:r>
      <w:r w:rsidR="000F2644">
        <w:rPr>
          <w:rFonts w:ascii="Arial" w:hAnsi="Arial" w:cs="Arial"/>
        </w:rPr>
        <w:t>;</w:t>
      </w:r>
    </w:p>
    <w:p w14:paraId="5FB6015A" w14:textId="77777777" w:rsidR="00894A83" w:rsidRPr="00C82F12" w:rsidRDefault="00894A83" w:rsidP="00C82F12">
      <w:pPr>
        <w:pStyle w:val="Paragrafoelenco"/>
        <w:widowControl w:val="0"/>
        <w:numPr>
          <w:ilvl w:val="4"/>
          <w:numId w:val="12"/>
        </w:numPr>
        <w:tabs>
          <w:tab w:val="left" w:pos="1672"/>
          <w:tab w:val="left" w:pos="1673"/>
        </w:tabs>
        <w:autoSpaceDE w:val="0"/>
        <w:autoSpaceDN w:val="0"/>
        <w:spacing w:line="360" w:lineRule="auto"/>
        <w:ind w:left="1134" w:firstLine="178"/>
        <w:rPr>
          <w:rFonts w:ascii="Arial" w:hAnsi="Arial" w:cs="Arial"/>
        </w:rPr>
      </w:pPr>
      <w:r w:rsidRPr="00C82F12">
        <w:rPr>
          <w:rFonts w:ascii="Arial" w:hAnsi="Arial" w:cs="Arial"/>
        </w:rPr>
        <w:t>Impiego di lavoratori irregolari</w:t>
      </w:r>
      <w:r w:rsidR="000F2644" w:rsidRPr="00C82F12">
        <w:rPr>
          <w:rFonts w:ascii="Arial" w:hAnsi="Arial" w:cs="Arial"/>
        </w:rPr>
        <w:t>;</w:t>
      </w:r>
      <w:r w:rsidR="00C82F12">
        <w:rPr>
          <w:rFonts w:ascii="Arial" w:hAnsi="Arial" w:cs="Arial"/>
        </w:rPr>
        <w:t xml:space="preserve">                                                                                           </w:t>
      </w:r>
      <w:r w:rsidRPr="00C82F12">
        <w:rPr>
          <w:rFonts w:ascii="Arial" w:hAnsi="Arial" w:cs="Arial"/>
        </w:rPr>
        <w:t>e</w:t>
      </w:r>
      <w:r w:rsidRPr="00C82F12">
        <w:rPr>
          <w:rFonts w:ascii="Arial" w:hAnsi="Arial" w:cs="Arial"/>
          <w:spacing w:val="-4"/>
        </w:rPr>
        <w:t xml:space="preserve"> </w:t>
      </w:r>
      <w:r w:rsidRPr="00C82F12">
        <w:rPr>
          <w:rFonts w:ascii="Arial" w:hAnsi="Arial" w:cs="Arial"/>
        </w:rPr>
        <w:t>quanto</w:t>
      </w:r>
      <w:r w:rsidRPr="00C82F12">
        <w:rPr>
          <w:rFonts w:ascii="Arial" w:hAnsi="Arial" w:cs="Arial"/>
          <w:spacing w:val="-2"/>
        </w:rPr>
        <w:t xml:space="preserve"> </w:t>
      </w:r>
      <w:r w:rsidRPr="00C82F12">
        <w:rPr>
          <w:rFonts w:ascii="Arial" w:hAnsi="Arial" w:cs="Arial"/>
        </w:rPr>
        <w:t>altro</w:t>
      </w:r>
      <w:r w:rsidRPr="00C82F12">
        <w:rPr>
          <w:rFonts w:ascii="Arial" w:hAnsi="Arial" w:cs="Arial"/>
          <w:spacing w:val="-3"/>
        </w:rPr>
        <w:t xml:space="preserve"> </w:t>
      </w:r>
      <w:r w:rsidRPr="00C82F12">
        <w:rPr>
          <w:rFonts w:ascii="Arial" w:hAnsi="Arial" w:cs="Arial"/>
        </w:rPr>
        <w:t>previsto</w:t>
      </w:r>
      <w:r w:rsidRPr="00C82F12">
        <w:rPr>
          <w:rFonts w:ascii="Arial" w:hAnsi="Arial" w:cs="Arial"/>
          <w:spacing w:val="-4"/>
        </w:rPr>
        <w:t xml:space="preserve"> </w:t>
      </w:r>
      <w:r w:rsidRPr="00C82F12">
        <w:rPr>
          <w:rFonts w:ascii="Arial" w:hAnsi="Arial" w:cs="Arial"/>
        </w:rPr>
        <w:t>dal</w:t>
      </w:r>
      <w:r w:rsidRPr="00C82F12">
        <w:rPr>
          <w:rFonts w:ascii="Arial" w:hAnsi="Arial" w:cs="Arial"/>
          <w:spacing w:val="-2"/>
        </w:rPr>
        <w:t xml:space="preserve"> </w:t>
      </w:r>
      <w:r w:rsidRPr="00C82F12">
        <w:rPr>
          <w:rFonts w:ascii="Arial" w:hAnsi="Arial" w:cs="Arial"/>
        </w:rPr>
        <w:t>Modello</w:t>
      </w:r>
      <w:r w:rsidRPr="00C82F12">
        <w:rPr>
          <w:rFonts w:ascii="Arial" w:hAnsi="Arial" w:cs="Arial"/>
          <w:spacing w:val="-3"/>
        </w:rPr>
        <w:t xml:space="preserve"> </w:t>
      </w:r>
      <w:r w:rsidRPr="00C82F12">
        <w:rPr>
          <w:rFonts w:ascii="Arial" w:hAnsi="Arial" w:cs="Arial"/>
        </w:rPr>
        <w:t>231</w:t>
      </w:r>
      <w:r w:rsidRPr="00C82F12">
        <w:rPr>
          <w:rFonts w:ascii="Arial" w:hAnsi="Arial" w:cs="Arial"/>
          <w:spacing w:val="-2"/>
        </w:rPr>
        <w:t xml:space="preserve"> </w:t>
      </w:r>
      <w:r w:rsidRPr="00C82F12">
        <w:rPr>
          <w:rFonts w:ascii="Arial" w:hAnsi="Arial" w:cs="Arial"/>
        </w:rPr>
        <w:t>aziendale.</w:t>
      </w:r>
    </w:p>
    <w:p w14:paraId="645EB5DB" w14:textId="77777777" w:rsidR="0066747D" w:rsidRPr="002F054B" w:rsidRDefault="0066747D" w:rsidP="00AF497E">
      <w:pPr>
        <w:pStyle w:val="Corpotesto"/>
        <w:spacing w:line="360" w:lineRule="auto"/>
        <w:ind w:right="0"/>
        <w:rPr>
          <w:rFonts w:ascii="Arial" w:hAnsi="Arial" w:cs="Arial"/>
          <w:sz w:val="22"/>
          <w:szCs w:val="22"/>
        </w:rPr>
      </w:pPr>
      <w:r w:rsidRPr="002F054B">
        <w:rPr>
          <w:rFonts w:ascii="Arial" w:hAnsi="Arial" w:cs="Arial"/>
          <w:sz w:val="22"/>
          <w:szCs w:val="22"/>
        </w:rPr>
        <w:t>La</w:t>
      </w:r>
      <w:r w:rsidRPr="002F054B">
        <w:rPr>
          <w:rFonts w:ascii="Arial" w:hAnsi="Arial" w:cs="Arial"/>
          <w:spacing w:val="-6"/>
          <w:sz w:val="22"/>
          <w:szCs w:val="22"/>
        </w:rPr>
        <w:t xml:space="preserve"> </w:t>
      </w:r>
      <w:r w:rsidRPr="002F054B">
        <w:rPr>
          <w:rFonts w:ascii="Arial" w:hAnsi="Arial" w:cs="Arial"/>
          <w:sz w:val="22"/>
          <w:szCs w:val="22"/>
        </w:rPr>
        <w:t>segnalazione</w:t>
      </w:r>
      <w:r w:rsidRPr="002F054B">
        <w:rPr>
          <w:rFonts w:ascii="Arial" w:hAnsi="Arial" w:cs="Arial"/>
          <w:spacing w:val="-6"/>
          <w:sz w:val="22"/>
          <w:szCs w:val="22"/>
        </w:rPr>
        <w:t xml:space="preserve"> </w:t>
      </w:r>
      <w:r w:rsidRPr="002F054B">
        <w:rPr>
          <w:rFonts w:ascii="Arial" w:hAnsi="Arial" w:cs="Arial"/>
          <w:sz w:val="22"/>
          <w:szCs w:val="22"/>
        </w:rPr>
        <w:t>è</w:t>
      </w:r>
      <w:r w:rsidRPr="002F054B">
        <w:rPr>
          <w:rFonts w:ascii="Arial" w:hAnsi="Arial" w:cs="Arial"/>
          <w:spacing w:val="-5"/>
          <w:sz w:val="22"/>
          <w:szCs w:val="22"/>
        </w:rPr>
        <w:t xml:space="preserve"> </w:t>
      </w:r>
      <w:r w:rsidRPr="002F054B">
        <w:rPr>
          <w:rFonts w:ascii="Arial" w:hAnsi="Arial" w:cs="Arial"/>
          <w:sz w:val="22"/>
          <w:szCs w:val="22"/>
        </w:rPr>
        <w:t>dapprima</w:t>
      </w:r>
      <w:r w:rsidRPr="002F054B">
        <w:rPr>
          <w:rFonts w:ascii="Arial" w:hAnsi="Arial" w:cs="Arial"/>
          <w:spacing w:val="-6"/>
          <w:sz w:val="22"/>
          <w:szCs w:val="22"/>
        </w:rPr>
        <w:t xml:space="preserve"> </w:t>
      </w:r>
      <w:r w:rsidRPr="002F054B">
        <w:rPr>
          <w:rFonts w:ascii="Arial" w:hAnsi="Arial" w:cs="Arial"/>
          <w:sz w:val="22"/>
          <w:szCs w:val="22"/>
        </w:rPr>
        <w:t>oggetto</w:t>
      </w:r>
      <w:r w:rsidRPr="002F054B">
        <w:rPr>
          <w:rFonts w:ascii="Arial" w:hAnsi="Arial" w:cs="Arial"/>
          <w:spacing w:val="-6"/>
          <w:sz w:val="22"/>
          <w:szCs w:val="22"/>
        </w:rPr>
        <w:t xml:space="preserve"> </w:t>
      </w:r>
      <w:r w:rsidRPr="002F054B">
        <w:rPr>
          <w:rFonts w:ascii="Arial" w:hAnsi="Arial" w:cs="Arial"/>
          <w:sz w:val="22"/>
          <w:szCs w:val="22"/>
        </w:rPr>
        <w:t>di</w:t>
      </w:r>
      <w:r w:rsidRPr="002F054B">
        <w:rPr>
          <w:rFonts w:ascii="Arial" w:hAnsi="Arial" w:cs="Arial"/>
          <w:spacing w:val="-5"/>
          <w:sz w:val="22"/>
          <w:szCs w:val="22"/>
        </w:rPr>
        <w:t xml:space="preserve"> </w:t>
      </w:r>
      <w:r w:rsidRPr="002F054B">
        <w:rPr>
          <w:rFonts w:ascii="Arial" w:hAnsi="Arial" w:cs="Arial"/>
          <w:sz w:val="22"/>
          <w:szCs w:val="22"/>
        </w:rPr>
        <w:t>un</w:t>
      </w:r>
      <w:r w:rsidRPr="002F054B">
        <w:rPr>
          <w:rFonts w:ascii="Arial" w:hAnsi="Arial" w:cs="Arial"/>
          <w:spacing w:val="-9"/>
          <w:sz w:val="22"/>
          <w:szCs w:val="22"/>
        </w:rPr>
        <w:t xml:space="preserve"> </w:t>
      </w:r>
      <w:r w:rsidRPr="002F054B">
        <w:rPr>
          <w:rFonts w:ascii="Arial" w:hAnsi="Arial" w:cs="Arial"/>
          <w:sz w:val="22"/>
          <w:szCs w:val="22"/>
        </w:rPr>
        <w:t>vaglio</w:t>
      </w:r>
      <w:r w:rsidRPr="002F054B">
        <w:rPr>
          <w:rFonts w:ascii="Arial" w:hAnsi="Arial" w:cs="Arial"/>
          <w:spacing w:val="-5"/>
          <w:sz w:val="22"/>
          <w:szCs w:val="22"/>
        </w:rPr>
        <w:t xml:space="preserve"> </w:t>
      </w:r>
      <w:r w:rsidRPr="002F054B">
        <w:rPr>
          <w:rFonts w:ascii="Arial" w:hAnsi="Arial" w:cs="Arial"/>
          <w:sz w:val="22"/>
          <w:szCs w:val="22"/>
        </w:rPr>
        <w:t>di</w:t>
      </w:r>
      <w:r w:rsidRPr="002F054B">
        <w:rPr>
          <w:rFonts w:ascii="Arial" w:hAnsi="Arial" w:cs="Arial"/>
          <w:spacing w:val="-6"/>
          <w:sz w:val="22"/>
          <w:szCs w:val="22"/>
        </w:rPr>
        <w:t xml:space="preserve"> </w:t>
      </w:r>
      <w:r w:rsidRPr="002F054B">
        <w:rPr>
          <w:rFonts w:ascii="Arial" w:hAnsi="Arial" w:cs="Arial"/>
          <w:sz w:val="22"/>
          <w:szCs w:val="22"/>
        </w:rPr>
        <w:t>ammissibilità.</w:t>
      </w:r>
      <w:r w:rsidRPr="002F054B">
        <w:rPr>
          <w:rFonts w:ascii="Arial" w:hAnsi="Arial" w:cs="Arial"/>
          <w:spacing w:val="-6"/>
          <w:sz w:val="22"/>
          <w:szCs w:val="22"/>
        </w:rPr>
        <w:t xml:space="preserve"> </w:t>
      </w:r>
      <w:r w:rsidRPr="002F054B">
        <w:rPr>
          <w:rFonts w:ascii="Arial" w:hAnsi="Arial" w:cs="Arial"/>
          <w:sz w:val="22"/>
          <w:szCs w:val="22"/>
        </w:rPr>
        <w:t>L’espletamento</w:t>
      </w:r>
      <w:r w:rsidRPr="002F054B">
        <w:rPr>
          <w:rFonts w:ascii="Arial" w:hAnsi="Arial" w:cs="Arial"/>
          <w:spacing w:val="-7"/>
          <w:sz w:val="22"/>
          <w:szCs w:val="22"/>
        </w:rPr>
        <w:t xml:space="preserve"> </w:t>
      </w:r>
      <w:r w:rsidRPr="002F054B">
        <w:rPr>
          <w:rFonts w:ascii="Arial" w:hAnsi="Arial" w:cs="Arial"/>
          <w:sz w:val="22"/>
          <w:szCs w:val="22"/>
        </w:rPr>
        <w:t>di</w:t>
      </w:r>
      <w:r w:rsidRPr="002F054B">
        <w:rPr>
          <w:rFonts w:ascii="Arial" w:hAnsi="Arial" w:cs="Arial"/>
          <w:spacing w:val="-8"/>
          <w:sz w:val="22"/>
          <w:szCs w:val="22"/>
        </w:rPr>
        <w:t xml:space="preserve"> </w:t>
      </w:r>
      <w:r w:rsidRPr="002F054B">
        <w:rPr>
          <w:rFonts w:ascii="Arial" w:hAnsi="Arial" w:cs="Arial"/>
          <w:sz w:val="22"/>
          <w:szCs w:val="22"/>
        </w:rPr>
        <w:t>detto</w:t>
      </w:r>
      <w:r w:rsidRPr="002F054B">
        <w:rPr>
          <w:rFonts w:ascii="Arial" w:hAnsi="Arial" w:cs="Arial"/>
          <w:spacing w:val="-7"/>
          <w:sz w:val="22"/>
          <w:szCs w:val="22"/>
        </w:rPr>
        <w:t xml:space="preserve"> </w:t>
      </w:r>
      <w:r w:rsidRPr="002F054B">
        <w:rPr>
          <w:rFonts w:ascii="Arial" w:hAnsi="Arial" w:cs="Arial"/>
          <w:sz w:val="22"/>
          <w:szCs w:val="22"/>
        </w:rPr>
        <w:t>esame</w:t>
      </w:r>
      <w:r w:rsidRPr="002F054B">
        <w:rPr>
          <w:rFonts w:ascii="Arial" w:hAnsi="Arial" w:cs="Arial"/>
          <w:spacing w:val="-6"/>
          <w:sz w:val="22"/>
          <w:szCs w:val="22"/>
        </w:rPr>
        <w:t xml:space="preserve"> </w:t>
      </w:r>
      <w:r w:rsidRPr="002F054B">
        <w:rPr>
          <w:rFonts w:ascii="Arial" w:hAnsi="Arial" w:cs="Arial"/>
          <w:sz w:val="22"/>
          <w:szCs w:val="22"/>
        </w:rPr>
        <w:t>preliminare</w:t>
      </w:r>
      <w:r w:rsidRPr="002F054B">
        <w:rPr>
          <w:rFonts w:ascii="Arial" w:hAnsi="Arial" w:cs="Arial"/>
          <w:spacing w:val="-47"/>
          <w:sz w:val="22"/>
          <w:szCs w:val="22"/>
        </w:rPr>
        <w:t xml:space="preserve"> </w:t>
      </w:r>
      <w:r w:rsidRPr="002F054B">
        <w:rPr>
          <w:rFonts w:ascii="Arial" w:hAnsi="Arial" w:cs="Arial"/>
          <w:sz w:val="22"/>
          <w:szCs w:val="22"/>
        </w:rPr>
        <w:t xml:space="preserve">si conclude entro </w:t>
      </w:r>
      <w:r w:rsidRPr="000F2577">
        <w:rPr>
          <w:rFonts w:ascii="Arial" w:hAnsi="Arial" w:cs="Arial"/>
          <w:sz w:val="22"/>
          <w:szCs w:val="22"/>
        </w:rPr>
        <w:t>il termine di 15 giorni lavorativi dal</w:t>
      </w:r>
      <w:r w:rsidRPr="002F054B">
        <w:rPr>
          <w:rFonts w:ascii="Arial" w:hAnsi="Arial" w:cs="Arial"/>
          <w:sz w:val="22"/>
          <w:szCs w:val="22"/>
        </w:rPr>
        <w:t xml:space="preserve"> ricevimento della segnalazione, tracciando le ragioni</w:t>
      </w:r>
      <w:r w:rsidRPr="002F054B">
        <w:rPr>
          <w:rFonts w:ascii="Arial" w:hAnsi="Arial" w:cs="Arial"/>
          <w:spacing w:val="1"/>
          <w:sz w:val="22"/>
          <w:szCs w:val="22"/>
        </w:rPr>
        <w:t xml:space="preserve"> </w:t>
      </w:r>
      <w:r w:rsidRPr="002F054B">
        <w:rPr>
          <w:rFonts w:ascii="Arial" w:hAnsi="Arial" w:cs="Arial"/>
          <w:sz w:val="22"/>
          <w:szCs w:val="22"/>
        </w:rPr>
        <w:t>sottese</w:t>
      </w:r>
      <w:r w:rsidRPr="002F054B">
        <w:rPr>
          <w:rFonts w:ascii="Arial" w:hAnsi="Arial" w:cs="Arial"/>
          <w:spacing w:val="1"/>
          <w:sz w:val="22"/>
          <w:szCs w:val="22"/>
        </w:rPr>
        <w:t xml:space="preserve"> </w:t>
      </w:r>
      <w:r w:rsidRPr="002F054B">
        <w:rPr>
          <w:rFonts w:ascii="Arial" w:hAnsi="Arial" w:cs="Arial"/>
          <w:sz w:val="22"/>
          <w:szCs w:val="22"/>
        </w:rPr>
        <w:t>l’archiviazione</w:t>
      </w:r>
      <w:r w:rsidRPr="002F054B">
        <w:rPr>
          <w:rFonts w:ascii="Arial" w:hAnsi="Arial" w:cs="Arial"/>
          <w:spacing w:val="1"/>
          <w:sz w:val="22"/>
          <w:szCs w:val="22"/>
        </w:rPr>
        <w:t xml:space="preserve"> </w:t>
      </w:r>
      <w:r w:rsidRPr="002F054B">
        <w:rPr>
          <w:rFonts w:ascii="Arial" w:hAnsi="Arial" w:cs="Arial"/>
          <w:sz w:val="22"/>
          <w:szCs w:val="22"/>
        </w:rPr>
        <w:t>o</w:t>
      </w:r>
      <w:r w:rsidRPr="002F054B">
        <w:rPr>
          <w:rFonts w:ascii="Arial" w:hAnsi="Arial" w:cs="Arial"/>
          <w:spacing w:val="1"/>
          <w:sz w:val="22"/>
          <w:szCs w:val="22"/>
        </w:rPr>
        <w:t xml:space="preserve"> </w:t>
      </w:r>
      <w:r w:rsidRPr="002F054B">
        <w:rPr>
          <w:rFonts w:ascii="Arial" w:hAnsi="Arial" w:cs="Arial"/>
          <w:sz w:val="22"/>
          <w:szCs w:val="22"/>
        </w:rPr>
        <w:t>l’avvio</w:t>
      </w:r>
      <w:r w:rsidRPr="002F054B">
        <w:rPr>
          <w:rFonts w:ascii="Arial" w:hAnsi="Arial" w:cs="Arial"/>
          <w:spacing w:val="1"/>
          <w:sz w:val="22"/>
          <w:szCs w:val="22"/>
        </w:rPr>
        <w:t xml:space="preserve"> </w:t>
      </w:r>
      <w:r w:rsidRPr="002F054B">
        <w:rPr>
          <w:rFonts w:ascii="Arial" w:hAnsi="Arial" w:cs="Arial"/>
          <w:sz w:val="22"/>
          <w:szCs w:val="22"/>
        </w:rPr>
        <w:t>dell’istruttoria.</w:t>
      </w:r>
      <w:r w:rsidRPr="002F054B">
        <w:rPr>
          <w:rFonts w:ascii="Arial" w:hAnsi="Arial" w:cs="Arial"/>
          <w:spacing w:val="1"/>
          <w:sz w:val="22"/>
          <w:szCs w:val="22"/>
        </w:rPr>
        <w:t xml:space="preserve"> </w:t>
      </w:r>
      <w:r w:rsidRPr="002F054B">
        <w:rPr>
          <w:rFonts w:ascii="Arial" w:hAnsi="Arial" w:cs="Arial"/>
          <w:sz w:val="22"/>
          <w:szCs w:val="22"/>
        </w:rPr>
        <w:t>Nell’ipotesi</w:t>
      </w:r>
      <w:r w:rsidRPr="002F054B">
        <w:rPr>
          <w:rFonts w:ascii="Arial" w:hAnsi="Arial" w:cs="Arial"/>
          <w:spacing w:val="1"/>
          <w:sz w:val="22"/>
          <w:szCs w:val="22"/>
        </w:rPr>
        <w:t xml:space="preserve"> </w:t>
      </w:r>
      <w:r w:rsidRPr="002F054B">
        <w:rPr>
          <w:rFonts w:ascii="Arial" w:hAnsi="Arial" w:cs="Arial"/>
          <w:sz w:val="22"/>
          <w:szCs w:val="22"/>
        </w:rPr>
        <w:t>in</w:t>
      </w:r>
      <w:r w:rsidRPr="002F054B">
        <w:rPr>
          <w:rFonts w:ascii="Arial" w:hAnsi="Arial" w:cs="Arial"/>
          <w:spacing w:val="1"/>
          <w:sz w:val="22"/>
          <w:szCs w:val="22"/>
        </w:rPr>
        <w:t xml:space="preserve"> </w:t>
      </w:r>
      <w:r w:rsidRPr="002F054B">
        <w:rPr>
          <w:rFonts w:ascii="Arial" w:hAnsi="Arial" w:cs="Arial"/>
          <w:sz w:val="22"/>
          <w:szCs w:val="22"/>
        </w:rPr>
        <w:t>cui</w:t>
      </w:r>
      <w:r w:rsidRPr="002F054B">
        <w:rPr>
          <w:rFonts w:ascii="Arial" w:hAnsi="Arial" w:cs="Arial"/>
          <w:spacing w:val="1"/>
          <w:sz w:val="22"/>
          <w:szCs w:val="22"/>
        </w:rPr>
        <w:t xml:space="preserve"> </w:t>
      </w:r>
      <w:r w:rsidRPr="002F054B">
        <w:rPr>
          <w:rFonts w:ascii="Arial" w:hAnsi="Arial" w:cs="Arial"/>
          <w:sz w:val="22"/>
          <w:szCs w:val="22"/>
        </w:rPr>
        <w:t>segua</w:t>
      </w:r>
      <w:r w:rsidRPr="002F054B">
        <w:rPr>
          <w:rFonts w:ascii="Arial" w:hAnsi="Arial" w:cs="Arial"/>
          <w:spacing w:val="1"/>
          <w:sz w:val="22"/>
          <w:szCs w:val="22"/>
        </w:rPr>
        <w:t xml:space="preserve"> </w:t>
      </w:r>
      <w:r w:rsidRPr="000F2577">
        <w:rPr>
          <w:rFonts w:ascii="Arial" w:hAnsi="Arial" w:cs="Arial"/>
          <w:sz w:val="22"/>
          <w:szCs w:val="22"/>
        </w:rPr>
        <w:t>l’attività</w:t>
      </w:r>
      <w:r w:rsidRPr="000F2577">
        <w:rPr>
          <w:rFonts w:ascii="Arial" w:hAnsi="Arial" w:cs="Arial"/>
          <w:spacing w:val="1"/>
          <w:sz w:val="22"/>
          <w:szCs w:val="22"/>
        </w:rPr>
        <w:t xml:space="preserve"> </w:t>
      </w:r>
      <w:r w:rsidRPr="000F2577">
        <w:rPr>
          <w:rFonts w:ascii="Arial" w:hAnsi="Arial" w:cs="Arial"/>
          <w:sz w:val="22"/>
          <w:szCs w:val="22"/>
        </w:rPr>
        <w:t>istruttoria,</w:t>
      </w:r>
      <w:r w:rsidRPr="000F2577">
        <w:rPr>
          <w:rFonts w:ascii="Arial" w:hAnsi="Arial" w:cs="Arial"/>
          <w:spacing w:val="1"/>
          <w:sz w:val="22"/>
          <w:szCs w:val="22"/>
        </w:rPr>
        <w:t xml:space="preserve"> </w:t>
      </w:r>
      <w:r w:rsidRPr="000F2577">
        <w:rPr>
          <w:rFonts w:ascii="Arial" w:hAnsi="Arial" w:cs="Arial"/>
          <w:sz w:val="22"/>
          <w:szCs w:val="22"/>
        </w:rPr>
        <w:t>essa</w:t>
      </w:r>
      <w:r w:rsidRPr="000F2577">
        <w:rPr>
          <w:rFonts w:ascii="Arial" w:hAnsi="Arial" w:cs="Arial"/>
          <w:spacing w:val="1"/>
          <w:sz w:val="22"/>
          <w:szCs w:val="22"/>
        </w:rPr>
        <w:t xml:space="preserve"> </w:t>
      </w:r>
      <w:r w:rsidRPr="000F2577">
        <w:rPr>
          <w:rFonts w:ascii="Arial" w:hAnsi="Arial" w:cs="Arial"/>
          <w:sz w:val="22"/>
          <w:szCs w:val="22"/>
        </w:rPr>
        <w:t>deve</w:t>
      </w:r>
      <w:r w:rsidRPr="000F2577">
        <w:rPr>
          <w:rFonts w:ascii="Arial" w:hAnsi="Arial" w:cs="Arial"/>
          <w:spacing w:val="-47"/>
          <w:sz w:val="22"/>
          <w:szCs w:val="22"/>
        </w:rPr>
        <w:t xml:space="preserve"> </w:t>
      </w:r>
      <w:r w:rsidRPr="000F2577">
        <w:rPr>
          <w:rFonts w:ascii="Arial" w:hAnsi="Arial" w:cs="Arial"/>
          <w:sz w:val="22"/>
          <w:szCs w:val="22"/>
        </w:rPr>
        <w:t>concludersi</w:t>
      </w:r>
      <w:r w:rsidRPr="000F2577">
        <w:rPr>
          <w:rFonts w:ascii="Arial" w:hAnsi="Arial" w:cs="Arial"/>
          <w:spacing w:val="1"/>
          <w:sz w:val="22"/>
          <w:szCs w:val="22"/>
        </w:rPr>
        <w:t xml:space="preserve"> </w:t>
      </w:r>
      <w:r w:rsidRPr="000F2577">
        <w:rPr>
          <w:rFonts w:ascii="Arial" w:hAnsi="Arial" w:cs="Arial"/>
          <w:sz w:val="22"/>
          <w:szCs w:val="22"/>
        </w:rPr>
        <w:t>entro</w:t>
      </w:r>
      <w:r w:rsidRPr="000F2577">
        <w:rPr>
          <w:rFonts w:ascii="Arial" w:hAnsi="Arial" w:cs="Arial"/>
          <w:spacing w:val="1"/>
          <w:sz w:val="22"/>
          <w:szCs w:val="22"/>
        </w:rPr>
        <w:t xml:space="preserve"> </w:t>
      </w:r>
      <w:r w:rsidRPr="000F2577">
        <w:rPr>
          <w:rFonts w:ascii="Arial" w:hAnsi="Arial" w:cs="Arial"/>
          <w:sz w:val="22"/>
          <w:szCs w:val="22"/>
        </w:rPr>
        <w:t>30</w:t>
      </w:r>
      <w:r w:rsidRPr="000F2577">
        <w:rPr>
          <w:rFonts w:ascii="Arial" w:hAnsi="Arial" w:cs="Arial"/>
          <w:spacing w:val="1"/>
          <w:sz w:val="22"/>
          <w:szCs w:val="22"/>
        </w:rPr>
        <w:t xml:space="preserve"> </w:t>
      </w:r>
      <w:r w:rsidRPr="000F2577">
        <w:rPr>
          <w:rFonts w:ascii="Arial" w:hAnsi="Arial" w:cs="Arial"/>
          <w:sz w:val="22"/>
          <w:szCs w:val="22"/>
        </w:rPr>
        <w:t>giorni</w:t>
      </w:r>
      <w:r w:rsidRPr="000F2577">
        <w:rPr>
          <w:rFonts w:ascii="Arial" w:hAnsi="Arial" w:cs="Arial"/>
          <w:spacing w:val="1"/>
          <w:sz w:val="22"/>
          <w:szCs w:val="22"/>
        </w:rPr>
        <w:t xml:space="preserve"> </w:t>
      </w:r>
      <w:r w:rsidRPr="000F2577">
        <w:rPr>
          <w:rFonts w:ascii="Arial" w:hAnsi="Arial" w:cs="Arial"/>
          <w:sz w:val="22"/>
          <w:szCs w:val="22"/>
        </w:rPr>
        <w:t>dalla</w:t>
      </w:r>
      <w:r w:rsidRPr="000F2577">
        <w:rPr>
          <w:rFonts w:ascii="Arial" w:hAnsi="Arial" w:cs="Arial"/>
          <w:spacing w:val="1"/>
          <w:sz w:val="22"/>
          <w:szCs w:val="22"/>
        </w:rPr>
        <w:t xml:space="preserve"> </w:t>
      </w:r>
      <w:r w:rsidRPr="000F2577">
        <w:rPr>
          <w:rFonts w:ascii="Arial" w:hAnsi="Arial" w:cs="Arial"/>
          <w:sz w:val="22"/>
          <w:szCs w:val="22"/>
        </w:rPr>
        <w:t>conclusione</w:t>
      </w:r>
      <w:r w:rsidRPr="000F2577">
        <w:rPr>
          <w:rFonts w:ascii="Arial" w:hAnsi="Arial" w:cs="Arial"/>
          <w:spacing w:val="1"/>
          <w:sz w:val="22"/>
          <w:szCs w:val="22"/>
        </w:rPr>
        <w:t xml:space="preserve"> </w:t>
      </w:r>
      <w:r w:rsidRPr="000F2577">
        <w:rPr>
          <w:rFonts w:ascii="Arial" w:hAnsi="Arial" w:cs="Arial"/>
          <w:sz w:val="22"/>
          <w:szCs w:val="22"/>
        </w:rPr>
        <w:t>dell’esame</w:t>
      </w:r>
      <w:r w:rsidRPr="000F2577">
        <w:rPr>
          <w:rFonts w:ascii="Arial" w:hAnsi="Arial" w:cs="Arial"/>
          <w:spacing w:val="1"/>
          <w:sz w:val="22"/>
          <w:szCs w:val="22"/>
        </w:rPr>
        <w:t xml:space="preserve"> </w:t>
      </w:r>
      <w:r w:rsidRPr="000F2577">
        <w:rPr>
          <w:rFonts w:ascii="Arial" w:hAnsi="Arial" w:cs="Arial"/>
          <w:sz w:val="22"/>
          <w:szCs w:val="22"/>
        </w:rPr>
        <w:t>preliminare,</w:t>
      </w:r>
      <w:r w:rsidRPr="000F2577">
        <w:rPr>
          <w:rFonts w:ascii="Arial" w:hAnsi="Arial" w:cs="Arial"/>
          <w:spacing w:val="1"/>
          <w:sz w:val="22"/>
          <w:szCs w:val="22"/>
        </w:rPr>
        <w:t xml:space="preserve"> </w:t>
      </w:r>
      <w:r w:rsidRPr="000F2577">
        <w:rPr>
          <w:rFonts w:ascii="Arial" w:hAnsi="Arial" w:cs="Arial"/>
          <w:sz w:val="22"/>
          <w:szCs w:val="22"/>
        </w:rPr>
        <w:t>salvo</w:t>
      </w:r>
      <w:r w:rsidRPr="000F2577">
        <w:rPr>
          <w:rFonts w:ascii="Arial" w:hAnsi="Arial" w:cs="Arial"/>
          <w:spacing w:val="1"/>
          <w:sz w:val="22"/>
          <w:szCs w:val="22"/>
        </w:rPr>
        <w:t xml:space="preserve"> </w:t>
      </w:r>
      <w:r w:rsidRPr="000F2577">
        <w:rPr>
          <w:rFonts w:ascii="Arial" w:hAnsi="Arial" w:cs="Arial"/>
          <w:sz w:val="22"/>
          <w:szCs w:val="22"/>
        </w:rPr>
        <w:t>proroghe;</w:t>
      </w:r>
      <w:r w:rsidRPr="000F2577">
        <w:rPr>
          <w:rFonts w:ascii="Arial" w:hAnsi="Arial" w:cs="Arial"/>
          <w:spacing w:val="1"/>
          <w:sz w:val="22"/>
          <w:szCs w:val="22"/>
        </w:rPr>
        <w:t xml:space="preserve"> </w:t>
      </w:r>
      <w:r w:rsidRPr="000F2577">
        <w:rPr>
          <w:rFonts w:ascii="Arial" w:hAnsi="Arial" w:cs="Arial"/>
          <w:sz w:val="22"/>
          <w:szCs w:val="22"/>
        </w:rPr>
        <w:t>in</w:t>
      </w:r>
      <w:r w:rsidRPr="000F2577">
        <w:rPr>
          <w:rFonts w:ascii="Arial" w:hAnsi="Arial" w:cs="Arial"/>
          <w:spacing w:val="1"/>
          <w:sz w:val="22"/>
          <w:szCs w:val="22"/>
        </w:rPr>
        <w:t xml:space="preserve"> </w:t>
      </w:r>
      <w:r w:rsidRPr="000F2577">
        <w:rPr>
          <w:rFonts w:ascii="Arial" w:hAnsi="Arial" w:cs="Arial"/>
          <w:sz w:val="22"/>
          <w:szCs w:val="22"/>
        </w:rPr>
        <w:t>ogni</w:t>
      </w:r>
      <w:r w:rsidRPr="000F2577">
        <w:rPr>
          <w:rFonts w:ascii="Arial" w:hAnsi="Arial" w:cs="Arial"/>
          <w:spacing w:val="1"/>
          <w:sz w:val="22"/>
          <w:szCs w:val="22"/>
        </w:rPr>
        <w:t xml:space="preserve"> </w:t>
      </w:r>
      <w:r w:rsidRPr="000F2577">
        <w:rPr>
          <w:rFonts w:ascii="Arial" w:hAnsi="Arial" w:cs="Arial"/>
          <w:sz w:val="22"/>
          <w:szCs w:val="22"/>
        </w:rPr>
        <w:t>caso</w:t>
      </w:r>
      <w:r w:rsidRPr="000F2577">
        <w:rPr>
          <w:rFonts w:ascii="Arial" w:hAnsi="Arial" w:cs="Arial"/>
          <w:spacing w:val="1"/>
          <w:sz w:val="22"/>
          <w:szCs w:val="22"/>
        </w:rPr>
        <w:t xml:space="preserve"> </w:t>
      </w:r>
      <w:r w:rsidRPr="000F2577">
        <w:rPr>
          <w:rFonts w:ascii="Arial" w:hAnsi="Arial" w:cs="Arial"/>
          <w:sz w:val="22"/>
          <w:szCs w:val="22"/>
        </w:rPr>
        <w:t>la</w:t>
      </w:r>
      <w:r w:rsidRPr="000F2577">
        <w:rPr>
          <w:rFonts w:ascii="Arial" w:hAnsi="Arial" w:cs="Arial"/>
          <w:spacing w:val="1"/>
          <w:sz w:val="22"/>
          <w:szCs w:val="22"/>
        </w:rPr>
        <w:t xml:space="preserve"> </w:t>
      </w:r>
      <w:r w:rsidRPr="000F2577">
        <w:rPr>
          <w:rFonts w:ascii="Arial" w:hAnsi="Arial" w:cs="Arial"/>
          <w:sz w:val="22"/>
          <w:szCs w:val="22"/>
        </w:rPr>
        <w:t>conclusione dell’iter relativo alla gestione della segnalazione avviene nel termine di 3 mesi, da computarsi</w:t>
      </w:r>
      <w:r w:rsidRPr="002F054B">
        <w:rPr>
          <w:rFonts w:ascii="Arial" w:hAnsi="Arial" w:cs="Arial"/>
          <w:spacing w:val="1"/>
          <w:sz w:val="22"/>
          <w:szCs w:val="22"/>
        </w:rPr>
        <w:t xml:space="preserve"> </w:t>
      </w:r>
      <w:r w:rsidRPr="002F054B">
        <w:rPr>
          <w:rFonts w:ascii="Arial" w:hAnsi="Arial" w:cs="Arial"/>
          <w:sz w:val="22"/>
          <w:szCs w:val="22"/>
        </w:rPr>
        <w:t>dalla</w:t>
      </w:r>
      <w:r w:rsidRPr="002F054B">
        <w:rPr>
          <w:rFonts w:ascii="Arial" w:hAnsi="Arial" w:cs="Arial"/>
          <w:spacing w:val="-1"/>
          <w:sz w:val="22"/>
          <w:szCs w:val="22"/>
        </w:rPr>
        <w:t xml:space="preserve"> </w:t>
      </w:r>
      <w:r w:rsidRPr="002F054B">
        <w:rPr>
          <w:rFonts w:ascii="Arial" w:hAnsi="Arial" w:cs="Arial"/>
          <w:sz w:val="22"/>
          <w:szCs w:val="22"/>
        </w:rPr>
        <w:t>conclusione dell’esame preliminare.</w:t>
      </w:r>
      <w:r w:rsidR="000F2644">
        <w:rPr>
          <w:rFonts w:ascii="Arial" w:hAnsi="Arial" w:cs="Arial"/>
          <w:sz w:val="22"/>
          <w:szCs w:val="22"/>
        </w:rPr>
        <w:t xml:space="preserve"> </w:t>
      </w:r>
      <w:r w:rsidRPr="002F054B">
        <w:rPr>
          <w:rFonts w:ascii="Arial" w:hAnsi="Arial" w:cs="Arial"/>
          <w:sz w:val="22"/>
          <w:szCs w:val="22"/>
        </w:rPr>
        <w:t>Le</w:t>
      </w:r>
      <w:r w:rsidRPr="002F054B">
        <w:rPr>
          <w:rFonts w:ascii="Arial" w:hAnsi="Arial" w:cs="Arial"/>
          <w:spacing w:val="-2"/>
          <w:sz w:val="22"/>
          <w:szCs w:val="22"/>
        </w:rPr>
        <w:t xml:space="preserve"> </w:t>
      </w:r>
      <w:r w:rsidRPr="002F054B">
        <w:rPr>
          <w:rFonts w:ascii="Arial" w:hAnsi="Arial" w:cs="Arial"/>
          <w:sz w:val="22"/>
          <w:szCs w:val="22"/>
        </w:rPr>
        <w:t>risultanze</w:t>
      </w:r>
      <w:r w:rsidRPr="002F054B">
        <w:rPr>
          <w:rFonts w:ascii="Arial" w:hAnsi="Arial" w:cs="Arial"/>
          <w:spacing w:val="-3"/>
          <w:sz w:val="22"/>
          <w:szCs w:val="22"/>
        </w:rPr>
        <w:t xml:space="preserve"> </w:t>
      </w:r>
      <w:r w:rsidRPr="002F054B">
        <w:rPr>
          <w:rFonts w:ascii="Arial" w:hAnsi="Arial" w:cs="Arial"/>
          <w:sz w:val="22"/>
          <w:szCs w:val="22"/>
        </w:rPr>
        <w:t>istruttorie</w:t>
      </w:r>
      <w:r w:rsidRPr="002F054B">
        <w:rPr>
          <w:rFonts w:ascii="Arial" w:hAnsi="Arial" w:cs="Arial"/>
          <w:spacing w:val="-1"/>
          <w:sz w:val="22"/>
          <w:szCs w:val="22"/>
        </w:rPr>
        <w:t xml:space="preserve"> </w:t>
      </w:r>
      <w:r w:rsidRPr="002F054B">
        <w:rPr>
          <w:rFonts w:ascii="Arial" w:hAnsi="Arial" w:cs="Arial"/>
          <w:sz w:val="22"/>
          <w:szCs w:val="22"/>
        </w:rPr>
        <w:t>sono comunicate,</w:t>
      </w:r>
      <w:r w:rsidRPr="002F054B">
        <w:rPr>
          <w:rFonts w:ascii="Arial" w:hAnsi="Arial" w:cs="Arial"/>
          <w:spacing w:val="-3"/>
          <w:sz w:val="22"/>
          <w:szCs w:val="22"/>
        </w:rPr>
        <w:t xml:space="preserve"> </w:t>
      </w:r>
      <w:r w:rsidRPr="002F054B">
        <w:rPr>
          <w:rFonts w:ascii="Arial" w:hAnsi="Arial" w:cs="Arial"/>
          <w:sz w:val="22"/>
          <w:szCs w:val="22"/>
        </w:rPr>
        <w:t>senza</w:t>
      </w:r>
      <w:r w:rsidRPr="002F054B">
        <w:rPr>
          <w:rFonts w:ascii="Arial" w:hAnsi="Arial" w:cs="Arial"/>
          <w:spacing w:val="-1"/>
          <w:sz w:val="22"/>
          <w:szCs w:val="22"/>
        </w:rPr>
        <w:t xml:space="preserve"> </w:t>
      </w:r>
      <w:r w:rsidRPr="002F054B">
        <w:rPr>
          <w:rFonts w:ascii="Arial" w:hAnsi="Arial" w:cs="Arial"/>
          <w:sz w:val="22"/>
          <w:szCs w:val="22"/>
        </w:rPr>
        <w:t>ritardo,</w:t>
      </w:r>
      <w:r w:rsidRPr="002F054B">
        <w:rPr>
          <w:rFonts w:ascii="Arial" w:hAnsi="Arial" w:cs="Arial"/>
          <w:spacing w:val="-3"/>
          <w:sz w:val="22"/>
          <w:szCs w:val="22"/>
        </w:rPr>
        <w:t xml:space="preserve"> </w:t>
      </w:r>
      <w:r w:rsidRPr="002F054B">
        <w:rPr>
          <w:rFonts w:ascii="Arial" w:hAnsi="Arial" w:cs="Arial"/>
          <w:sz w:val="22"/>
          <w:szCs w:val="22"/>
        </w:rPr>
        <w:t>per</w:t>
      </w:r>
      <w:r w:rsidRPr="002F054B">
        <w:rPr>
          <w:rFonts w:ascii="Arial" w:hAnsi="Arial" w:cs="Arial"/>
          <w:spacing w:val="-4"/>
          <w:sz w:val="22"/>
          <w:szCs w:val="22"/>
        </w:rPr>
        <w:t xml:space="preserve"> </w:t>
      </w:r>
      <w:r w:rsidRPr="002F054B">
        <w:rPr>
          <w:rFonts w:ascii="Arial" w:hAnsi="Arial" w:cs="Arial"/>
          <w:sz w:val="22"/>
          <w:szCs w:val="22"/>
        </w:rPr>
        <w:t>le</w:t>
      </w:r>
      <w:r w:rsidRPr="002F054B">
        <w:rPr>
          <w:rFonts w:ascii="Arial" w:hAnsi="Arial" w:cs="Arial"/>
          <w:spacing w:val="-1"/>
          <w:sz w:val="22"/>
          <w:szCs w:val="22"/>
        </w:rPr>
        <w:t xml:space="preserve"> </w:t>
      </w:r>
      <w:r w:rsidRPr="002F054B">
        <w:rPr>
          <w:rFonts w:ascii="Arial" w:hAnsi="Arial" w:cs="Arial"/>
          <w:sz w:val="22"/>
          <w:szCs w:val="22"/>
        </w:rPr>
        <w:t>azioni</w:t>
      </w:r>
      <w:r w:rsidRPr="002F054B">
        <w:rPr>
          <w:rFonts w:ascii="Arial" w:hAnsi="Arial" w:cs="Arial"/>
          <w:spacing w:val="-1"/>
          <w:sz w:val="22"/>
          <w:szCs w:val="22"/>
        </w:rPr>
        <w:t xml:space="preserve"> </w:t>
      </w:r>
      <w:r w:rsidRPr="002F054B">
        <w:rPr>
          <w:rFonts w:ascii="Arial" w:hAnsi="Arial" w:cs="Arial"/>
          <w:sz w:val="22"/>
          <w:szCs w:val="22"/>
        </w:rPr>
        <w:t>di</w:t>
      </w:r>
      <w:r w:rsidRPr="002F054B">
        <w:rPr>
          <w:rFonts w:ascii="Arial" w:hAnsi="Arial" w:cs="Arial"/>
          <w:spacing w:val="-1"/>
          <w:sz w:val="22"/>
          <w:szCs w:val="22"/>
        </w:rPr>
        <w:t xml:space="preserve"> </w:t>
      </w:r>
      <w:r w:rsidRPr="002F054B">
        <w:rPr>
          <w:rFonts w:ascii="Arial" w:hAnsi="Arial" w:cs="Arial"/>
          <w:sz w:val="22"/>
          <w:szCs w:val="22"/>
        </w:rPr>
        <w:t>competenza:</w:t>
      </w:r>
    </w:p>
    <w:p w14:paraId="20737C6F" w14:textId="77777777" w:rsidR="0066747D" w:rsidRPr="000F2577" w:rsidRDefault="0066747D" w:rsidP="00F90B91">
      <w:pPr>
        <w:pStyle w:val="Paragrafoelenco"/>
        <w:widowControl w:val="0"/>
        <w:numPr>
          <w:ilvl w:val="0"/>
          <w:numId w:val="11"/>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0F2577">
        <w:rPr>
          <w:rFonts w:ascii="Arial" w:hAnsi="Arial" w:cs="Arial"/>
        </w:rPr>
        <w:lastRenderedPageBreak/>
        <w:t>al</w:t>
      </w:r>
      <w:r w:rsidRPr="000F2577">
        <w:rPr>
          <w:rFonts w:ascii="Arial" w:hAnsi="Arial" w:cs="Arial"/>
          <w:spacing w:val="36"/>
        </w:rPr>
        <w:t xml:space="preserve"> </w:t>
      </w:r>
      <w:r w:rsidRPr="000F2577">
        <w:rPr>
          <w:rFonts w:ascii="Arial" w:hAnsi="Arial" w:cs="Arial"/>
        </w:rPr>
        <w:t>Direttore</w:t>
      </w:r>
      <w:r w:rsidRPr="000F2577">
        <w:rPr>
          <w:rFonts w:ascii="Arial" w:hAnsi="Arial" w:cs="Arial"/>
          <w:spacing w:val="37"/>
        </w:rPr>
        <w:t xml:space="preserve"> </w:t>
      </w:r>
      <w:r w:rsidRPr="000F2577">
        <w:rPr>
          <w:rFonts w:ascii="Arial" w:hAnsi="Arial" w:cs="Arial"/>
        </w:rPr>
        <w:t>Generale</w:t>
      </w:r>
      <w:r w:rsidRPr="000F2577">
        <w:rPr>
          <w:rFonts w:ascii="Arial" w:hAnsi="Arial" w:cs="Arial"/>
          <w:spacing w:val="37"/>
        </w:rPr>
        <w:t xml:space="preserve"> </w:t>
      </w:r>
      <w:r w:rsidRPr="000F2577">
        <w:rPr>
          <w:rFonts w:ascii="Arial" w:hAnsi="Arial" w:cs="Arial"/>
        </w:rPr>
        <w:t>ed</w:t>
      </w:r>
      <w:r w:rsidRPr="000F2577">
        <w:rPr>
          <w:rFonts w:ascii="Arial" w:hAnsi="Arial" w:cs="Arial"/>
          <w:spacing w:val="35"/>
        </w:rPr>
        <w:t xml:space="preserve"> </w:t>
      </w:r>
      <w:r w:rsidRPr="000F2577">
        <w:rPr>
          <w:rFonts w:ascii="Arial" w:hAnsi="Arial" w:cs="Arial"/>
        </w:rPr>
        <w:t>al</w:t>
      </w:r>
      <w:r w:rsidRPr="000F2577">
        <w:rPr>
          <w:rFonts w:ascii="Arial" w:hAnsi="Arial" w:cs="Arial"/>
          <w:spacing w:val="37"/>
        </w:rPr>
        <w:t xml:space="preserve"> </w:t>
      </w:r>
      <w:r w:rsidRPr="000F2577">
        <w:rPr>
          <w:rFonts w:ascii="Arial" w:hAnsi="Arial" w:cs="Arial"/>
        </w:rPr>
        <w:t>Responsabile</w:t>
      </w:r>
      <w:r w:rsidRPr="000F2577">
        <w:rPr>
          <w:rFonts w:ascii="Arial" w:hAnsi="Arial" w:cs="Arial"/>
          <w:spacing w:val="40"/>
        </w:rPr>
        <w:t xml:space="preserve"> </w:t>
      </w:r>
      <w:r w:rsidRPr="000F2577">
        <w:rPr>
          <w:rFonts w:ascii="Arial" w:hAnsi="Arial" w:cs="Arial"/>
        </w:rPr>
        <w:t>del</w:t>
      </w:r>
      <w:r w:rsidRPr="000F2577">
        <w:rPr>
          <w:rFonts w:ascii="Arial" w:hAnsi="Arial" w:cs="Arial"/>
          <w:spacing w:val="37"/>
        </w:rPr>
        <w:t xml:space="preserve"> </w:t>
      </w:r>
      <w:r w:rsidRPr="000F2577">
        <w:rPr>
          <w:rFonts w:ascii="Arial" w:hAnsi="Arial" w:cs="Arial"/>
        </w:rPr>
        <w:t>servizio</w:t>
      </w:r>
      <w:r w:rsidRPr="000F2577">
        <w:rPr>
          <w:rFonts w:ascii="Arial" w:hAnsi="Arial" w:cs="Arial"/>
          <w:spacing w:val="40"/>
        </w:rPr>
        <w:t xml:space="preserve"> </w:t>
      </w:r>
      <w:r w:rsidRPr="000F2577">
        <w:rPr>
          <w:rFonts w:ascii="Arial" w:hAnsi="Arial" w:cs="Arial"/>
        </w:rPr>
        <w:t>Risorse</w:t>
      </w:r>
      <w:r w:rsidRPr="000F2577">
        <w:rPr>
          <w:rFonts w:ascii="Arial" w:hAnsi="Arial" w:cs="Arial"/>
          <w:spacing w:val="39"/>
        </w:rPr>
        <w:t xml:space="preserve"> </w:t>
      </w:r>
      <w:r w:rsidRPr="000F2577">
        <w:rPr>
          <w:rFonts w:ascii="Arial" w:hAnsi="Arial" w:cs="Arial"/>
        </w:rPr>
        <w:t>Umane,</w:t>
      </w:r>
      <w:r w:rsidRPr="000F2577">
        <w:rPr>
          <w:rFonts w:ascii="Arial" w:hAnsi="Arial" w:cs="Arial"/>
          <w:spacing w:val="37"/>
        </w:rPr>
        <w:t xml:space="preserve"> </w:t>
      </w:r>
      <w:r w:rsidRPr="000F2577">
        <w:rPr>
          <w:rFonts w:ascii="Arial" w:hAnsi="Arial" w:cs="Arial"/>
        </w:rPr>
        <w:t>per</w:t>
      </w:r>
      <w:r w:rsidRPr="000F2577">
        <w:rPr>
          <w:rFonts w:ascii="Arial" w:hAnsi="Arial" w:cs="Arial"/>
          <w:spacing w:val="40"/>
        </w:rPr>
        <w:t xml:space="preserve"> </w:t>
      </w:r>
      <w:r w:rsidRPr="000F2577">
        <w:rPr>
          <w:rFonts w:ascii="Arial" w:hAnsi="Arial" w:cs="Arial"/>
        </w:rPr>
        <w:t>le</w:t>
      </w:r>
      <w:r w:rsidR="00AF497E" w:rsidRPr="000F2577">
        <w:rPr>
          <w:rFonts w:ascii="Arial" w:hAnsi="Arial" w:cs="Arial"/>
        </w:rPr>
        <w:t xml:space="preserve"> </w:t>
      </w:r>
      <w:r w:rsidRPr="000F2577">
        <w:rPr>
          <w:rFonts w:ascii="Arial" w:hAnsi="Arial" w:cs="Arial"/>
          <w:spacing w:val="-47"/>
        </w:rPr>
        <w:t xml:space="preserve"> </w:t>
      </w:r>
      <w:r w:rsidRPr="000F2577">
        <w:rPr>
          <w:rFonts w:ascii="Arial" w:hAnsi="Arial" w:cs="Arial"/>
        </w:rPr>
        <w:t>violazioni</w:t>
      </w:r>
      <w:r w:rsidRPr="000F2577">
        <w:rPr>
          <w:rFonts w:ascii="Arial" w:hAnsi="Arial" w:cs="Arial"/>
          <w:spacing w:val="-1"/>
        </w:rPr>
        <w:t xml:space="preserve"> </w:t>
      </w:r>
      <w:r w:rsidRPr="000F2577">
        <w:rPr>
          <w:rFonts w:ascii="Arial" w:hAnsi="Arial" w:cs="Arial"/>
        </w:rPr>
        <w:t>del personale dipendente;</w:t>
      </w:r>
    </w:p>
    <w:p w14:paraId="09797B0E" w14:textId="77777777" w:rsidR="0066747D" w:rsidRPr="000F2577" w:rsidRDefault="0066747D" w:rsidP="00F90B91">
      <w:pPr>
        <w:pStyle w:val="Paragrafoelenco"/>
        <w:widowControl w:val="0"/>
        <w:numPr>
          <w:ilvl w:val="0"/>
          <w:numId w:val="11"/>
        </w:numPr>
        <w:tabs>
          <w:tab w:val="left" w:pos="832"/>
          <w:tab w:val="left" w:pos="833"/>
        </w:tabs>
        <w:autoSpaceDE w:val="0"/>
        <w:autoSpaceDN w:val="0"/>
        <w:spacing w:before="240" w:after="0" w:line="360" w:lineRule="auto"/>
        <w:ind w:left="1134" w:firstLine="0"/>
        <w:contextualSpacing w:val="0"/>
        <w:jc w:val="both"/>
        <w:rPr>
          <w:rFonts w:ascii="Arial" w:hAnsi="Arial" w:cs="Arial"/>
        </w:rPr>
      </w:pPr>
      <w:r w:rsidRPr="000F2577">
        <w:rPr>
          <w:rFonts w:ascii="Arial" w:hAnsi="Arial" w:cs="Arial"/>
        </w:rPr>
        <w:t>al</w:t>
      </w:r>
      <w:r w:rsidRPr="000F2577">
        <w:rPr>
          <w:rFonts w:ascii="Arial" w:hAnsi="Arial" w:cs="Arial"/>
          <w:spacing w:val="-1"/>
        </w:rPr>
        <w:t xml:space="preserve"> </w:t>
      </w:r>
      <w:r w:rsidRPr="000F2577">
        <w:rPr>
          <w:rFonts w:ascii="Arial" w:hAnsi="Arial" w:cs="Arial"/>
        </w:rPr>
        <w:t>CDA</w:t>
      </w:r>
      <w:r w:rsidR="008C2D76" w:rsidRPr="000F2577">
        <w:rPr>
          <w:rFonts w:ascii="Arial" w:hAnsi="Arial" w:cs="Arial"/>
        </w:rPr>
        <w:t xml:space="preserve"> </w:t>
      </w:r>
      <w:r w:rsidR="000F2577" w:rsidRPr="000F2577">
        <w:rPr>
          <w:rFonts w:ascii="Arial" w:hAnsi="Arial" w:cs="Arial"/>
        </w:rPr>
        <w:t xml:space="preserve">e/o </w:t>
      </w:r>
      <w:r w:rsidR="008C2D76" w:rsidRPr="000F2577">
        <w:rPr>
          <w:rFonts w:ascii="Arial" w:hAnsi="Arial" w:cs="Arial"/>
        </w:rPr>
        <w:t>Amministratore Delegato</w:t>
      </w:r>
      <w:r w:rsidR="00C82F12" w:rsidRPr="000F2577">
        <w:rPr>
          <w:rFonts w:ascii="Arial" w:hAnsi="Arial" w:cs="Arial"/>
        </w:rPr>
        <w:t xml:space="preserve"> ed al Collegio Sindacale </w:t>
      </w:r>
      <w:r w:rsidRPr="000F2577">
        <w:rPr>
          <w:rFonts w:ascii="Arial" w:hAnsi="Arial" w:cs="Arial"/>
        </w:rPr>
        <w:t>, per le</w:t>
      </w:r>
      <w:r w:rsidRPr="000F2577">
        <w:rPr>
          <w:rFonts w:ascii="Arial" w:hAnsi="Arial" w:cs="Arial"/>
          <w:spacing w:val="-2"/>
        </w:rPr>
        <w:t xml:space="preserve"> </w:t>
      </w:r>
      <w:r w:rsidRPr="000F2577">
        <w:rPr>
          <w:rFonts w:ascii="Arial" w:hAnsi="Arial" w:cs="Arial"/>
        </w:rPr>
        <w:t>violazioni attuate</w:t>
      </w:r>
      <w:r w:rsidRPr="000F2577">
        <w:rPr>
          <w:rFonts w:ascii="Arial" w:hAnsi="Arial" w:cs="Arial"/>
          <w:spacing w:val="-1"/>
        </w:rPr>
        <w:t xml:space="preserve"> </w:t>
      </w:r>
      <w:r w:rsidRPr="000F2577">
        <w:rPr>
          <w:rFonts w:ascii="Arial" w:hAnsi="Arial" w:cs="Arial"/>
        </w:rPr>
        <w:t>da figure</w:t>
      </w:r>
      <w:r w:rsidRPr="000F2577">
        <w:rPr>
          <w:rFonts w:ascii="Arial" w:hAnsi="Arial" w:cs="Arial"/>
          <w:spacing w:val="-2"/>
        </w:rPr>
        <w:t xml:space="preserve"> </w:t>
      </w:r>
      <w:r w:rsidRPr="000F2577">
        <w:rPr>
          <w:rFonts w:ascii="Arial" w:hAnsi="Arial" w:cs="Arial"/>
        </w:rPr>
        <w:t>apicali;</w:t>
      </w:r>
    </w:p>
    <w:p w14:paraId="14727B91" w14:textId="77777777" w:rsidR="000F2644" w:rsidRPr="002F054B" w:rsidRDefault="0066747D" w:rsidP="00AF497E">
      <w:pPr>
        <w:pStyle w:val="Corpotesto"/>
        <w:spacing w:line="360" w:lineRule="auto"/>
        <w:ind w:right="0"/>
        <w:rPr>
          <w:rFonts w:ascii="Arial" w:hAnsi="Arial" w:cs="Arial"/>
          <w:sz w:val="22"/>
          <w:szCs w:val="22"/>
        </w:rPr>
      </w:pPr>
      <w:r w:rsidRPr="002F054B">
        <w:rPr>
          <w:rFonts w:ascii="Arial" w:hAnsi="Arial" w:cs="Arial"/>
          <w:sz w:val="22"/>
          <w:szCs w:val="22"/>
        </w:rPr>
        <w:t>Della</w:t>
      </w:r>
      <w:r w:rsidRPr="002F054B">
        <w:rPr>
          <w:rFonts w:ascii="Arial" w:hAnsi="Arial" w:cs="Arial"/>
          <w:spacing w:val="-4"/>
          <w:sz w:val="22"/>
          <w:szCs w:val="22"/>
        </w:rPr>
        <w:t xml:space="preserve"> </w:t>
      </w:r>
      <w:r w:rsidRPr="002F054B">
        <w:rPr>
          <w:rFonts w:ascii="Arial" w:hAnsi="Arial" w:cs="Arial"/>
          <w:sz w:val="22"/>
          <w:szCs w:val="22"/>
        </w:rPr>
        <w:t>conclusione</w:t>
      </w:r>
      <w:r w:rsidRPr="002F054B">
        <w:rPr>
          <w:rFonts w:ascii="Arial" w:hAnsi="Arial" w:cs="Arial"/>
          <w:spacing w:val="-1"/>
          <w:sz w:val="22"/>
          <w:szCs w:val="22"/>
        </w:rPr>
        <w:t xml:space="preserve"> </w:t>
      </w:r>
      <w:r w:rsidRPr="002F054B">
        <w:rPr>
          <w:rFonts w:ascii="Arial" w:hAnsi="Arial" w:cs="Arial"/>
          <w:sz w:val="22"/>
          <w:szCs w:val="22"/>
        </w:rPr>
        <w:t>dell’iter</w:t>
      </w:r>
      <w:r w:rsidRPr="002F054B">
        <w:rPr>
          <w:rFonts w:ascii="Arial" w:hAnsi="Arial" w:cs="Arial"/>
          <w:spacing w:val="-5"/>
          <w:sz w:val="22"/>
          <w:szCs w:val="22"/>
        </w:rPr>
        <w:t xml:space="preserve"> </w:t>
      </w:r>
      <w:r w:rsidRPr="002F054B">
        <w:rPr>
          <w:rFonts w:ascii="Arial" w:hAnsi="Arial" w:cs="Arial"/>
          <w:sz w:val="22"/>
          <w:szCs w:val="22"/>
        </w:rPr>
        <w:t>di</w:t>
      </w:r>
      <w:r w:rsidRPr="002F054B">
        <w:rPr>
          <w:rFonts w:ascii="Arial" w:hAnsi="Arial" w:cs="Arial"/>
          <w:spacing w:val="-1"/>
          <w:sz w:val="22"/>
          <w:szCs w:val="22"/>
        </w:rPr>
        <w:t xml:space="preserve"> </w:t>
      </w:r>
      <w:r w:rsidRPr="002F054B">
        <w:rPr>
          <w:rFonts w:ascii="Arial" w:hAnsi="Arial" w:cs="Arial"/>
          <w:sz w:val="22"/>
          <w:szCs w:val="22"/>
        </w:rPr>
        <w:t>gestione</w:t>
      </w:r>
      <w:r w:rsidRPr="002F054B">
        <w:rPr>
          <w:rFonts w:ascii="Arial" w:hAnsi="Arial" w:cs="Arial"/>
          <w:spacing w:val="-1"/>
          <w:sz w:val="22"/>
          <w:szCs w:val="22"/>
        </w:rPr>
        <w:t xml:space="preserve"> </w:t>
      </w:r>
      <w:r w:rsidRPr="002F054B">
        <w:rPr>
          <w:rFonts w:ascii="Arial" w:hAnsi="Arial" w:cs="Arial"/>
          <w:sz w:val="22"/>
          <w:szCs w:val="22"/>
        </w:rPr>
        <w:t>della</w:t>
      </w:r>
      <w:r w:rsidRPr="002F054B">
        <w:rPr>
          <w:rFonts w:ascii="Arial" w:hAnsi="Arial" w:cs="Arial"/>
          <w:spacing w:val="-3"/>
          <w:sz w:val="22"/>
          <w:szCs w:val="22"/>
        </w:rPr>
        <w:t xml:space="preserve"> </w:t>
      </w:r>
      <w:r w:rsidRPr="002F054B">
        <w:rPr>
          <w:rFonts w:ascii="Arial" w:hAnsi="Arial" w:cs="Arial"/>
          <w:sz w:val="22"/>
          <w:szCs w:val="22"/>
        </w:rPr>
        <w:t>segnalazione</w:t>
      </w:r>
      <w:r w:rsidRPr="002F054B">
        <w:rPr>
          <w:rFonts w:ascii="Arial" w:hAnsi="Arial" w:cs="Arial"/>
          <w:spacing w:val="-1"/>
          <w:sz w:val="22"/>
          <w:szCs w:val="22"/>
        </w:rPr>
        <w:t xml:space="preserve"> </w:t>
      </w:r>
      <w:r w:rsidRPr="002F054B">
        <w:rPr>
          <w:rFonts w:ascii="Arial" w:hAnsi="Arial" w:cs="Arial"/>
          <w:sz w:val="22"/>
          <w:szCs w:val="22"/>
        </w:rPr>
        <w:t>viene</w:t>
      </w:r>
      <w:r w:rsidRPr="002F054B">
        <w:rPr>
          <w:rFonts w:ascii="Arial" w:hAnsi="Arial" w:cs="Arial"/>
          <w:spacing w:val="2"/>
          <w:sz w:val="22"/>
          <w:szCs w:val="22"/>
        </w:rPr>
        <w:t xml:space="preserve"> </w:t>
      </w:r>
      <w:r w:rsidRPr="002F054B">
        <w:rPr>
          <w:rFonts w:ascii="Arial" w:hAnsi="Arial" w:cs="Arial"/>
          <w:sz w:val="22"/>
          <w:szCs w:val="22"/>
        </w:rPr>
        <w:t>informato</w:t>
      </w:r>
      <w:r w:rsidRPr="002F054B">
        <w:rPr>
          <w:rFonts w:ascii="Arial" w:hAnsi="Arial" w:cs="Arial"/>
          <w:spacing w:val="-3"/>
          <w:sz w:val="22"/>
          <w:szCs w:val="22"/>
        </w:rPr>
        <w:t xml:space="preserve"> </w:t>
      </w:r>
      <w:r w:rsidRPr="002F054B">
        <w:rPr>
          <w:rFonts w:ascii="Arial" w:hAnsi="Arial" w:cs="Arial"/>
          <w:sz w:val="22"/>
          <w:szCs w:val="22"/>
        </w:rPr>
        <w:t>il</w:t>
      </w:r>
      <w:r w:rsidRPr="002F054B">
        <w:rPr>
          <w:rFonts w:ascii="Arial" w:hAnsi="Arial" w:cs="Arial"/>
          <w:spacing w:val="-1"/>
          <w:sz w:val="22"/>
          <w:szCs w:val="22"/>
        </w:rPr>
        <w:t xml:space="preserve"> </w:t>
      </w:r>
      <w:r w:rsidRPr="002F054B">
        <w:rPr>
          <w:rFonts w:ascii="Arial" w:hAnsi="Arial" w:cs="Arial"/>
          <w:sz w:val="22"/>
          <w:szCs w:val="22"/>
        </w:rPr>
        <w:t>segnalante.</w:t>
      </w:r>
    </w:p>
    <w:p w14:paraId="06FB14FD" w14:textId="77777777" w:rsidR="00894A83" w:rsidRPr="002F054B" w:rsidRDefault="00AF497E" w:rsidP="00894A83">
      <w:pPr>
        <w:pStyle w:val="Titolo2"/>
        <w:rPr>
          <w:sz w:val="22"/>
          <w:szCs w:val="22"/>
        </w:rPr>
      </w:pPr>
      <w:bookmarkStart w:id="23" w:name="_Toc117764786"/>
      <w:r w:rsidRPr="002F054B">
        <w:rPr>
          <w:sz w:val="22"/>
          <w:szCs w:val="22"/>
        </w:rPr>
        <w:t>Conservazione delle segnalazioni</w:t>
      </w:r>
      <w:bookmarkEnd w:id="23"/>
      <w:r w:rsidR="00894A83" w:rsidRPr="002F054B">
        <w:rPr>
          <w:sz w:val="22"/>
          <w:szCs w:val="22"/>
        </w:rPr>
        <w:t xml:space="preserve"> </w:t>
      </w:r>
    </w:p>
    <w:p w14:paraId="6960E0EF" w14:textId="77777777" w:rsidR="00AF497E" w:rsidRDefault="00AF497E" w:rsidP="00AF497E">
      <w:pPr>
        <w:pStyle w:val="Corpotesto"/>
        <w:spacing w:line="360" w:lineRule="auto"/>
        <w:ind w:right="0"/>
        <w:rPr>
          <w:rFonts w:ascii="Arial" w:hAnsi="Arial" w:cs="Arial"/>
          <w:sz w:val="22"/>
          <w:szCs w:val="22"/>
        </w:rPr>
      </w:pPr>
      <w:r w:rsidRPr="002F054B">
        <w:rPr>
          <w:rFonts w:ascii="Arial" w:hAnsi="Arial" w:cs="Arial"/>
          <w:sz w:val="22"/>
          <w:szCs w:val="22"/>
        </w:rPr>
        <w:t xml:space="preserve">Nel caso in cui la segnalazione non abbia seguito e </w:t>
      </w:r>
      <w:r w:rsidRPr="000F2577">
        <w:rPr>
          <w:rFonts w:ascii="Arial" w:hAnsi="Arial" w:cs="Arial"/>
          <w:sz w:val="22"/>
          <w:szCs w:val="22"/>
        </w:rPr>
        <w:t xml:space="preserve">si debba procedere alla sua archiviazione, i dati personali </w:t>
      </w:r>
      <w:r w:rsidRPr="000F2577">
        <w:rPr>
          <w:rFonts w:ascii="Arial" w:hAnsi="Arial" w:cs="Arial"/>
          <w:spacing w:val="-47"/>
          <w:sz w:val="22"/>
          <w:szCs w:val="22"/>
        </w:rPr>
        <w:t xml:space="preserve"> </w:t>
      </w:r>
      <w:r w:rsidRPr="000F2577">
        <w:rPr>
          <w:rFonts w:ascii="Arial" w:hAnsi="Arial" w:cs="Arial"/>
          <w:sz w:val="22"/>
          <w:szCs w:val="22"/>
        </w:rPr>
        <w:t>vengono</w:t>
      </w:r>
      <w:r w:rsidRPr="000F2577">
        <w:rPr>
          <w:rFonts w:ascii="Arial" w:hAnsi="Arial" w:cs="Arial"/>
          <w:spacing w:val="1"/>
          <w:sz w:val="22"/>
          <w:szCs w:val="22"/>
        </w:rPr>
        <w:t xml:space="preserve"> </w:t>
      </w:r>
      <w:r w:rsidRPr="000F2577">
        <w:rPr>
          <w:rFonts w:ascii="Arial" w:hAnsi="Arial" w:cs="Arial"/>
          <w:sz w:val="22"/>
          <w:szCs w:val="22"/>
        </w:rPr>
        <w:t>conservati</w:t>
      </w:r>
      <w:r w:rsidRPr="000F2577">
        <w:rPr>
          <w:rFonts w:ascii="Arial" w:hAnsi="Arial" w:cs="Arial"/>
          <w:spacing w:val="-4"/>
          <w:sz w:val="22"/>
          <w:szCs w:val="22"/>
        </w:rPr>
        <w:t xml:space="preserve"> </w:t>
      </w:r>
      <w:r w:rsidRPr="000F2577">
        <w:rPr>
          <w:rFonts w:ascii="Arial" w:hAnsi="Arial" w:cs="Arial"/>
          <w:sz w:val="22"/>
          <w:szCs w:val="22"/>
        </w:rPr>
        <w:t>non</w:t>
      </w:r>
      <w:r w:rsidRPr="000F2577">
        <w:rPr>
          <w:rFonts w:ascii="Arial" w:hAnsi="Arial" w:cs="Arial"/>
          <w:spacing w:val="-2"/>
          <w:sz w:val="22"/>
          <w:szCs w:val="22"/>
        </w:rPr>
        <w:t xml:space="preserve"> </w:t>
      </w:r>
      <w:r w:rsidRPr="000F2577">
        <w:rPr>
          <w:rFonts w:ascii="Arial" w:hAnsi="Arial" w:cs="Arial"/>
          <w:sz w:val="22"/>
          <w:szCs w:val="22"/>
        </w:rPr>
        <w:t>oltre due</w:t>
      </w:r>
      <w:r w:rsidRPr="000F2577">
        <w:rPr>
          <w:rFonts w:ascii="Arial" w:hAnsi="Arial" w:cs="Arial"/>
          <w:spacing w:val="-2"/>
          <w:sz w:val="22"/>
          <w:szCs w:val="22"/>
        </w:rPr>
        <w:t xml:space="preserve"> </w:t>
      </w:r>
      <w:r w:rsidRPr="000F2577">
        <w:rPr>
          <w:rFonts w:ascii="Arial" w:hAnsi="Arial" w:cs="Arial"/>
          <w:sz w:val="22"/>
          <w:szCs w:val="22"/>
        </w:rPr>
        <w:t>mesi</w:t>
      </w:r>
      <w:r w:rsidRPr="000F2577">
        <w:rPr>
          <w:rFonts w:ascii="Arial" w:hAnsi="Arial" w:cs="Arial"/>
          <w:spacing w:val="-5"/>
          <w:sz w:val="22"/>
          <w:szCs w:val="22"/>
        </w:rPr>
        <w:t xml:space="preserve"> </w:t>
      </w:r>
      <w:r w:rsidRPr="000F2577">
        <w:rPr>
          <w:rFonts w:ascii="Arial" w:hAnsi="Arial" w:cs="Arial"/>
          <w:sz w:val="22"/>
          <w:szCs w:val="22"/>
        </w:rPr>
        <w:t>dall’avvenuta</w:t>
      </w:r>
      <w:r w:rsidRPr="000F2577">
        <w:rPr>
          <w:rFonts w:ascii="Arial" w:hAnsi="Arial" w:cs="Arial"/>
          <w:spacing w:val="-4"/>
          <w:sz w:val="22"/>
          <w:szCs w:val="22"/>
        </w:rPr>
        <w:t xml:space="preserve"> </w:t>
      </w:r>
      <w:r w:rsidRPr="000F2577">
        <w:rPr>
          <w:rFonts w:ascii="Arial" w:hAnsi="Arial" w:cs="Arial"/>
          <w:sz w:val="22"/>
          <w:szCs w:val="22"/>
        </w:rPr>
        <w:t>archiviazione. In tutti gli altri casi, i dati personali e la documentazione relativa</w:t>
      </w:r>
      <w:r w:rsidRPr="002F054B">
        <w:rPr>
          <w:rFonts w:ascii="Arial" w:hAnsi="Arial" w:cs="Arial"/>
          <w:sz w:val="22"/>
          <w:szCs w:val="22"/>
        </w:rPr>
        <w:t xml:space="preserve"> all’istruttoria vengono trattati dai soggetti</w:t>
      </w:r>
      <w:r w:rsidRPr="002F054B">
        <w:rPr>
          <w:rFonts w:ascii="Arial" w:hAnsi="Arial" w:cs="Arial"/>
          <w:spacing w:val="1"/>
          <w:sz w:val="22"/>
          <w:szCs w:val="22"/>
        </w:rPr>
        <w:t xml:space="preserve"> </w:t>
      </w:r>
      <w:r w:rsidRPr="002F054B">
        <w:rPr>
          <w:rFonts w:ascii="Arial" w:hAnsi="Arial" w:cs="Arial"/>
          <w:sz w:val="22"/>
          <w:szCs w:val="22"/>
        </w:rPr>
        <w:t>preposti</w:t>
      </w:r>
      <w:r w:rsidRPr="002F054B">
        <w:rPr>
          <w:rFonts w:ascii="Arial" w:hAnsi="Arial" w:cs="Arial"/>
          <w:spacing w:val="1"/>
          <w:sz w:val="22"/>
          <w:szCs w:val="22"/>
        </w:rPr>
        <w:t xml:space="preserve"> </w:t>
      </w:r>
      <w:r w:rsidRPr="002F054B">
        <w:rPr>
          <w:rFonts w:ascii="Arial" w:hAnsi="Arial" w:cs="Arial"/>
          <w:sz w:val="22"/>
          <w:szCs w:val="22"/>
        </w:rPr>
        <w:t>alla</w:t>
      </w:r>
      <w:r w:rsidRPr="002F054B">
        <w:rPr>
          <w:rFonts w:ascii="Arial" w:hAnsi="Arial" w:cs="Arial"/>
          <w:spacing w:val="1"/>
          <w:sz w:val="22"/>
          <w:szCs w:val="22"/>
        </w:rPr>
        <w:t xml:space="preserve"> </w:t>
      </w:r>
      <w:r w:rsidRPr="002F054B">
        <w:rPr>
          <w:rFonts w:ascii="Arial" w:hAnsi="Arial" w:cs="Arial"/>
          <w:sz w:val="22"/>
          <w:szCs w:val="22"/>
        </w:rPr>
        <w:t>definizione</w:t>
      </w:r>
      <w:r w:rsidRPr="002F054B">
        <w:rPr>
          <w:rFonts w:ascii="Arial" w:hAnsi="Arial" w:cs="Arial"/>
          <w:spacing w:val="1"/>
          <w:sz w:val="22"/>
          <w:szCs w:val="22"/>
        </w:rPr>
        <w:t xml:space="preserve"> </w:t>
      </w:r>
      <w:r w:rsidRPr="002F054B">
        <w:rPr>
          <w:rFonts w:ascii="Arial" w:hAnsi="Arial" w:cs="Arial"/>
          <w:sz w:val="22"/>
          <w:szCs w:val="22"/>
        </w:rPr>
        <w:t>della</w:t>
      </w:r>
      <w:r w:rsidRPr="002F054B">
        <w:rPr>
          <w:rFonts w:ascii="Arial" w:hAnsi="Arial" w:cs="Arial"/>
          <w:spacing w:val="1"/>
          <w:sz w:val="22"/>
          <w:szCs w:val="22"/>
        </w:rPr>
        <w:t xml:space="preserve"> </w:t>
      </w:r>
      <w:r w:rsidRPr="002F054B">
        <w:rPr>
          <w:rFonts w:ascii="Arial" w:hAnsi="Arial" w:cs="Arial"/>
          <w:sz w:val="22"/>
          <w:szCs w:val="22"/>
        </w:rPr>
        <w:t>fattispecie</w:t>
      </w:r>
      <w:r w:rsidRPr="002F054B">
        <w:rPr>
          <w:rFonts w:ascii="Arial" w:hAnsi="Arial" w:cs="Arial"/>
          <w:spacing w:val="1"/>
          <w:sz w:val="22"/>
          <w:szCs w:val="22"/>
        </w:rPr>
        <w:t xml:space="preserve"> </w:t>
      </w:r>
      <w:r w:rsidRPr="002F054B">
        <w:rPr>
          <w:rFonts w:ascii="Arial" w:hAnsi="Arial" w:cs="Arial"/>
          <w:sz w:val="22"/>
          <w:szCs w:val="22"/>
        </w:rPr>
        <w:t>per</w:t>
      </w:r>
      <w:r w:rsidRPr="002F054B">
        <w:rPr>
          <w:rFonts w:ascii="Arial" w:hAnsi="Arial" w:cs="Arial"/>
          <w:spacing w:val="1"/>
          <w:sz w:val="22"/>
          <w:szCs w:val="22"/>
        </w:rPr>
        <w:t xml:space="preserve"> </w:t>
      </w:r>
      <w:r w:rsidRPr="002F054B">
        <w:rPr>
          <w:rFonts w:ascii="Arial" w:hAnsi="Arial" w:cs="Arial"/>
          <w:sz w:val="22"/>
          <w:szCs w:val="22"/>
        </w:rPr>
        <w:t>tutto</w:t>
      </w:r>
      <w:r w:rsidRPr="002F054B">
        <w:rPr>
          <w:rFonts w:ascii="Arial" w:hAnsi="Arial" w:cs="Arial"/>
          <w:spacing w:val="1"/>
          <w:sz w:val="22"/>
          <w:szCs w:val="22"/>
        </w:rPr>
        <w:t xml:space="preserve"> </w:t>
      </w:r>
      <w:r w:rsidRPr="002F054B">
        <w:rPr>
          <w:rFonts w:ascii="Arial" w:hAnsi="Arial" w:cs="Arial"/>
          <w:sz w:val="22"/>
          <w:szCs w:val="22"/>
        </w:rPr>
        <w:t>il</w:t>
      </w:r>
      <w:r w:rsidRPr="002F054B">
        <w:rPr>
          <w:rFonts w:ascii="Arial" w:hAnsi="Arial" w:cs="Arial"/>
          <w:spacing w:val="1"/>
          <w:sz w:val="22"/>
          <w:szCs w:val="22"/>
        </w:rPr>
        <w:t xml:space="preserve"> </w:t>
      </w:r>
      <w:r w:rsidRPr="002F054B">
        <w:rPr>
          <w:rFonts w:ascii="Arial" w:hAnsi="Arial" w:cs="Arial"/>
          <w:sz w:val="22"/>
          <w:szCs w:val="22"/>
        </w:rPr>
        <w:t>tempo</w:t>
      </w:r>
      <w:r w:rsidRPr="002F054B">
        <w:rPr>
          <w:rFonts w:ascii="Arial" w:hAnsi="Arial" w:cs="Arial"/>
          <w:spacing w:val="1"/>
          <w:sz w:val="22"/>
          <w:szCs w:val="22"/>
        </w:rPr>
        <w:t xml:space="preserve"> </w:t>
      </w:r>
      <w:r w:rsidRPr="002F054B">
        <w:rPr>
          <w:rFonts w:ascii="Arial" w:hAnsi="Arial" w:cs="Arial"/>
          <w:sz w:val="22"/>
          <w:szCs w:val="22"/>
        </w:rPr>
        <w:t>necessario</w:t>
      </w:r>
      <w:r w:rsidRPr="002F054B">
        <w:rPr>
          <w:rFonts w:ascii="Arial" w:hAnsi="Arial" w:cs="Arial"/>
          <w:spacing w:val="1"/>
          <w:sz w:val="22"/>
          <w:szCs w:val="22"/>
        </w:rPr>
        <w:t xml:space="preserve"> </w:t>
      </w:r>
      <w:r w:rsidRPr="002F054B">
        <w:rPr>
          <w:rFonts w:ascii="Arial" w:hAnsi="Arial" w:cs="Arial"/>
          <w:sz w:val="22"/>
          <w:szCs w:val="22"/>
        </w:rPr>
        <w:t>alla</w:t>
      </w:r>
      <w:r w:rsidRPr="002F054B">
        <w:rPr>
          <w:rFonts w:ascii="Arial" w:hAnsi="Arial" w:cs="Arial"/>
          <w:spacing w:val="1"/>
          <w:sz w:val="22"/>
          <w:szCs w:val="22"/>
        </w:rPr>
        <w:t xml:space="preserve"> </w:t>
      </w:r>
      <w:r w:rsidRPr="002F054B">
        <w:rPr>
          <w:rFonts w:ascii="Arial" w:hAnsi="Arial" w:cs="Arial"/>
          <w:sz w:val="22"/>
          <w:szCs w:val="22"/>
        </w:rPr>
        <w:t>conclusione</w:t>
      </w:r>
      <w:r w:rsidRPr="002F054B">
        <w:rPr>
          <w:rFonts w:ascii="Arial" w:hAnsi="Arial" w:cs="Arial"/>
          <w:spacing w:val="1"/>
          <w:sz w:val="22"/>
          <w:szCs w:val="22"/>
        </w:rPr>
        <w:t xml:space="preserve"> </w:t>
      </w:r>
      <w:r w:rsidRPr="002F054B">
        <w:rPr>
          <w:rFonts w:ascii="Arial" w:hAnsi="Arial" w:cs="Arial"/>
          <w:sz w:val="22"/>
          <w:szCs w:val="22"/>
        </w:rPr>
        <w:t>delle</w:t>
      </w:r>
      <w:r w:rsidRPr="002F054B">
        <w:rPr>
          <w:rFonts w:ascii="Arial" w:hAnsi="Arial" w:cs="Arial"/>
          <w:spacing w:val="1"/>
          <w:sz w:val="22"/>
          <w:szCs w:val="22"/>
        </w:rPr>
        <w:t xml:space="preserve"> </w:t>
      </w:r>
      <w:r w:rsidRPr="002F054B">
        <w:rPr>
          <w:rFonts w:ascii="Arial" w:hAnsi="Arial" w:cs="Arial"/>
          <w:sz w:val="22"/>
          <w:szCs w:val="22"/>
        </w:rPr>
        <w:t>attività</w:t>
      </w:r>
      <w:r w:rsidRPr="002F054B">
        <w:rPr>
          <w:rFonts w:ascii="Arial" w:hAnsi="Arial" w:cs="Arial"/>
          <w:spacing w:val="1"/>
          <w:sz w:val="22"/>
          <w:szCs w:val="22"/>
        </w:rPr>
        <w:t xml:space="preserve"> </w:t>
      </w:r>
      <w:r w:rsidRPr="002F054B">
        <w:rPr>
          <w:rFonts w:ascii="Arial" w:hAnsi="Arial" w:cs="Arial"/>
          <w:sz w:val="22"/>
          <w:szCs w:val="22"/>
        </w:rPr>
        <w:t>connesse,</w:t>
      </w:r>
      <w:r w:rsidRPr="002F054B">
        <w:rPr>
          <w:rFonts w:ascii="Arial" w:hAnsi="Arial" w:cs="Arial"/>
          <w:spacing w:val="-1"/>
          <w:sz w:val="22"/>
          <w:szCs w:val="22"/>
        </w:rPr>
        <w:t xml:space="preserve"> </w:t>
      </w:r>
      <w:r w:rsidRPr="002F054B">
        <w:rPr>
          <w:rFonts w:ascii="Arial" w:hAnsi="Arial" w:cs="Arial"/>
          <w:sz w:val="22"/>
          <w:szCs w:val="22"/>
        </w:rPr>
        <w:t>sia direttamente</w:t>
      </w:r>
      <w:r w:rsidRPr="002F054B">
        <w:rPr>
          <w:rFonts w:ascii="Arial" w:hAnsi="Arial" w:cs="Arial"/>
          <w:spacing w:val="-2"/>
          <w:sz w:val="22"/>
          <w:szCs w:val="22"/>
        </w:rPr>
        <w:t xml:space="preserve"> </w:t>
      </w:r>
      <w:r w:rsidRPr="002F054B">
        <w:rPr>
          <w:rFonts w:ascii="Arial" w:hAnsi="Arial" w:cs="Arial"/>
          <w:sz w:val="22"/>
          <w:szCs w:val="22"/>
        </w:rPr>
        <w:t>che indirettamente,</w:t>
      </w:r>
      <w:r w:rsidRPr="002F054B">
        <w:rPr>
          <w:rFonts w:ascii="Arial" w:hAnsi="Arial" w:cs="Arial"/>
          <w:spacing w:val="-2"/>
          <w:sz w:val="22"/>
          <w:szCs w:val="22"/>
        </w:rPr>
        <w:t xml:space="preserve"> </w:t>
      </w:r>
      <w:r w:rsidRPr="002F054B">
        <w:rPr>
          <w:rFonts w:ascii="Arial" w:hAnsi="Arial" w:cs="Arial"/>
          <w:sz w:val="22"/>
          <w:szCs w:val="22"/>
        </w:rPr>
        <w:t>alla segnalazione.</w:t>
      </w:r>
    </w:p>
    <w:p w14:paraId="44A2256A" w14:textId="77777777" w:rsidR="00AF497E" w:rsidRPr="00C82F12" w:rsidRDefault="00AF497E" w:rsidP="00AF497E">
      <w:pPr>
        <w:pStyle w:val="Titolo2"/>
        <w:spacing w:before="9"/>
        <w:rPr>
          <w:sz w:val="22"/>
          <w:szCs w:val="22"/>
        </w:rPr>
      </w:pPr>
      <w:bookmarkStart w:id="24" w:name="_Toc117764787"/>
      <w:r w:rsidRPr="00C82F12">
        <w:rPr>
          <w:sz w:val="22"/>
          <w:szCs w:val="22"/>
        </w:rPr>
        <w:t>Reporting</w:t>
      </w:r>
      <w:bookmarkEnd w:id="24"/>
      <w:r w:rsidRPr="00C82F12">
        <w:rPr>
          <w:sz w:val="22"/>
          <w:szCs w:val="22"/>
        </w:rPr>
        <w:t xml:space="preserve">  </w:t>
      </w:r>
    </w:p>
    <w:p w14:paraId="1B821F43" w14:textId="77777777" w:rsidR="00AF497E" w:rsidRPr="002F054B" w:rsidRDefault="00AF497E" w:rsidP="00AF497E">
      <w:pPr>
        <w:pStyle w:val="Corpotesto"/>
        <w:spacing w:line="360" w:lineRule="auto"/>
        <w:ind w:right="0"/>
        <w:rPr>
          <w:rFonts w:ascii="Arial" w:hAnsi="Arial" w:cs="Arial"/>
          <w:sz w:val="22"/>
          <w:szCs w:val="22"/>
        </w:rPr>
      </w:pPr>
      <w:r w:rsidRPr="002F054B">
        <w:rPr>
          <w:rFonts w:ascii="Arial" w:hAnsi="Arial" w:cs="Arial"/>
          <w:sz w:val="22"/>
          <w:szCs w:val="22"/>
        </w:rPr>
        <w:t>L’ODV</w:t>
      </w:r>
      <w:r w:rsidRPr="002F054B">
        <w:rPr>
          <w:rFonts w:ascii="Arial" w:hAnsi="Arial" w:cs="Arial"/>
          <w:spacing w:val="1"/>
          <w:sz w:val="22"/>
          <w:szCs w:val="22"/>
        </w:rPr>
        <w:t xml:space="preserve"> </w:t>
      </w:r>
      <w:r w:rsidRPr="002F054B">
        <w:rPr>
          <w:rFonts w:ascii="Arial" w:hAnsi="Arial" w:cs="Arial"/>
          <w:sz w:val="22"/>
          <w:szCs w:val="22"/>
        </w:rPr>
        <w:t>rendiconta</w:t>
      </w:r>
      <w:r w:rsidRPr="002F054B">
        <w:rPr>
          <w:rFonts w:ascii="Arial" w:hAnsi="Arial" w:cs="Arial"/>
          <w:spacing w:val="1"/>
          <w:sz w:val="22"/>
          <w:szCs w:val="22"/>
        </w:rPr>
        <w:t xml:space="preserve"> </w:t>
      </w:r>
      <w:r w:rsidRPr="002F054B">
        <w:rPr>
          <w:rFonts w:ascii="Arial" w:hAnsi="Arial" w:cs="Arial"/>
          <w:sz w:val="22"/>
          <w:szCs w:val="22"/>
        </w:rPr>
        <w:t>il</w:t>
      </w:r>
      <w:r w:rsidRPr="002F054B">
        <w:rPr>
          <w:rFonts w:ascii="Arial" w:hAnsi="Arial" w:cs="Arial"/>
          <w:spacing w:val="1"/>
          <w:sz w:val="22"/>
          <w:szCs w:val="22"/>
        </w:rPr>
        <w:t xml:space="preserve"> </w:t>
      </w:r>
      <w:r w:rsidRPr="002F054B">
        <w:rPr>
          <w:rFonts w:ascii="Arial" w:hAnsi="Arial" w:cs="Arial"/>
          <w:sz w:val="22"/>
          <w:szCs w:val="22"/>
        </w:rPr>
        <w:t>numero</w:t>
      </w:r>
      <w:r w:rsidRPr="002F054B">
        <w:rPr>
          <w:rFonts w:ascii="Arial" w:hAnsi="Arial" w:cs="Arial"/>
          <w:spacing w:val="1"/>
          <w:sz w:val="22"/>
          <w:szCs w:val="22"/>
        </w:rPr>
        <w:t xml:space="preserve"> </w:t>
      </w:r>
      <w:r w:rsidRPr="002F054B">
        <w:rPr>
          <w:rFonts w:ascii="Arial" w:hAnsi="Arial" w:cs="Arial"/>
          <w:sz w:val="22"/>
          <w:szCs w:val="22"/>
        </w:rPr>
        <w:t>delle</w:t>
      </w:r>
      <w:r w:rsidRPr="002F054B">
        <w:rPr>
          <w:rFonts w:ascii="Arial" w:hAnsi="Arial" w:cs="Arial"/>
          <w:spacing w:val="1"/>
          <w:sz w:val="22"/>
          <w:szCs w:val="22"/>
        </w:rPr>
        <w:t xml:space="preserve"> </w:t>
      </w:r>
      <w:r w:rsidRPr="002F054B">
        <w:rPr>
          <w:rFonts w:ascii="Arial" w:hAnsi="Arial" w:cs="Arial"/>
          <w:sz w:val="22"/>
          <w:szCs w:val="22"/>
        </w:rPr>
        <w:t>segnalazioni</w:t>
      </w:r>
      <w:r w:rsidRPr="002F054B">
        <w:rPr>
          <w:rFonts w:ascii="Arial" w:hAnsi="Arial" w:cs="Arial"/>
          <w:spacing w:val="1"/>
          <w:sz w:val="22"/>
          <w:szCs w:val="22"/>
        </w:rPr>
        <w:t xml:space="preserve"> </w:t>
      </w:r>
      <w:r w:rsidRPr="002F054B">
        <w:rPr>
          <w:rFonts w:ascii="Arial" w:hAnsi="Arial" w:cs="Arial"/>
          <w:sz w:val="22"/>
          <w:szCs w:val="22"/>
        </w:rPr>
        <w:t>ricevute</w:t>
      </w:r>
      <w:r w:rsidRPr="002F054B">
        <w:rPr>
          <w:rFonts w:ascii="Arial" w:hAnsi="Arial" w:cs="Arial"/>
          <w:spacing w:val="1"/>
          <w:sz w:val="22"/>
          <w:szCs w:val="22"/>
        </w:rPr>
        <w:t xml:space="preserve"> </w:t>
      </w:r>
      <w:r w:rsidRPr="002F054B">
        <w:rPr>
          <w:rFonts w:ascii="Arial" w:hAnsi="Arial" w:cs="Arial"/>
          <w:sz w:val="22"/>
          <w:szCs w:val="22"/>
        </w:rPr>
        <w:t>e</w:t>
      </w:r>
      <w:r w:rsidRPr="002F054B">
        <w:rPr>
          <w:rFonts w:ascii="Arial" w:hAnsi="Arial" w:cs="Arial"/>
          <w:spacing w:val="1"/>
          <w:sz w:val="22"/>
          <w:szCs w:val="22"/>
        </w:rPr>
        <w:t xml:space="preserve"> </w:t>
      </w:r>
      <w:r w:rsidRPr="002F054B">
        <w:rPr>
          <w:rFonts w:ascii="Arial" w:hAnsi="Arial" w:cs="Arial"/>
          <w:sz w:val="22"/>
          <w:szCs w:val="22"/>
        </w:rPr>
        <w:t>riferiscono</w:t>
      </w:r>
      <w:r w:rsidRPr="002F054B">
        <w:rPr>
          <w:rFonts w:ascii="Arial" w:hAnsi="Arial" w:cs="Arial"/>
          <w:spacing w:val="1"/>
          <w:sz w:val="22"/>
          <w:szCs w:val="22"/>
        </w:rPr>
        <w:t xml:space="preserve"> </w:t>
      </w:r>
      <w:r w:rsidRPr="002F054B">
        <w:rPr>
          <w:rFonts w:ascii="Arial" w:hAnsi="Arial" w:cs="Arial"/>
          <w:sz w:val="22"/>
          <w:szCs w:val="22"/>
        </w:rPr>
        <w:t>al</w:t>
      </w:r>
      <w:r w:rsidRPr="002F054B">
        <w:rPr>
          <w:rFonts w:ascii="Arial" w:hAnsi="Arial" w:cs="Arial"/>
          <w:spacing w:val="1"/>
          <w:sz w:val="22"/>
          <w:szCs w:val="22"/>
        </w:rPr>
        <w:t xml:space="preserve"> </w:t>
      </w:r>
      <w:r w:rsidRPr="002F054B">
        <w:rPr>
          <w:rFonts w:ascii="Arial" w:hAnsi="Arial" w:cs="Arial"/>
          <w:sz w:val="22"/>
          <w:szCs w:val="22"/>
        </w:rPr>
        <w:t>Consiglio</w:t>
      </w:r>
      <w:r w:rsidRPr="002F054B">
        <w:rPr>
          <w:rFonts w:ascii="Arial" w:hAnsi="Arial" w:cs="Arial"/>
          <w:spacing w:val="1"/>
          <w:sz w:val="22"/>
          <w:szCs w:val="22"/>
        </w:rPr>
        <w:t xml:space="preserve"> </w:t>
      </w:r>
      <w:r w:rsidRPr="002F054B">
        <w:rPr>
          <w:rFonts w:ascii="Arial" w:hAnsi="Arial" w:cs="Arial"/>
          <w:sz w:val="22"/>
          <w:szCs w:val="22"/>
        </w:rPr>
        <w:t>di</w:t>
      </w:r>
      <w:r w:rsidRPr="002F054B">
        <w:rPr>
          <w:rFonts w:ascii="Arial" w:hAnsi="Arial" w:cs="Arial"/>
          <w:spacing w:val="1"/>
          <w:sz w:val="22"/>
          <w:szCs w:val="22"/>
        </w:rPr>
        <w:t xml:space="preserve"> </w:t>
      </w:r>
      <w:r w:rsidRPr="000F2577">
        <w:rPr>
          <w:rFonts w:ascii="Arial" w:hAnsi="Arial" w:cs="Arial"/>
          <w:sz w:val="22"/>
          <w:szCs w:val="22"/>
        </w:rPr>
        <w:t>Amministrazione</w:t>
      </w:r>
      <w:r w:rsidR="000F2577" w:rsidRPr="000F2577">
        <w:rPr>
          <w:rFonts w:ascii="Arial" w:hAnsi="Arial" w:cs="Arial"/>
          <w:sz w:val="22"/>
          <w:szCs w:val="22"/>
        </w:rPr>
        <w:t xml:space="preserve"> e/o all’</w:t>
      </w:r>
      <w:r w:rsidR="00C82F12" w:rsidRPr="000F2577">
        <w:rPr>
          <w:rFonts w:ascii="Arial" w:hAnsi="Arial" w:cs="Arial"/>
          <w:sz w:val="22"/>
          <w:szCs w:val="22"/>
        </w:rPr>
        <w:t>Amministratore Delegato</w:t>
      </w:r>
      <w:r w:rsidRPr="00C82F12">
        <w:rPr>
          <w:rFonts w:ascii="Arial" w:hAnsi="Arial" w:cs="Arial"/>
          <w:sz w:val="22"/>
          <w:szCs w:val="22"/>
        </w:rPr>
        <w:t>, nonché</w:t>
      </w:r>
      <w:r w:rsidRPr="002F054B">
        <w:rPr>
          <w:rFonts w:ascii="Arial" w:hAnsi="Arial" w:cs="Arial"/>
          <w:sz w:val="22"/>
          <w:szCs w:val="22"/>
        </w:rPr>
        <w:t xml:space="preserve"> al Collegio Sindacale in relazione alle segnalazioni ricevute e agli esiti dell’iter</w:t>
      </w:r>
      <w:r w:rsidRPr="002F054B">
        <w:rPr>
          <w:rFonts w:ascii="Arial" w:hAnsi="Arial" w:cs="Arial"/>
          <w:spacing w:val="1"/>
          <w:sz w:val="22"/>
          <w:szCs w:val="22"/>
        </w:rPr>
        <w:t xml:space="preserve"> </w:t>
      </w:r>
      <w:r w:rsidRPr="002F054B">
        <w:rPr>
          <w:rFonts w:ascii="Arial" w:hAnsi="Arial" w:cs="Arial"/>
          <w:sz w:val="22"/>
          <w:szCs w:val="22"/>
        </w:rPr>
        <w:t>relativo alla</w:t>
      </w:r>
      <w:r w:rsidRPr="002F054B">
        <w:rPr>
          <w:rFonts w:ascii="Arial" w:hAnsi="Arial" w:cs="Arial"/>
          <w:spacing w:val="-2"/>
          <w:sz w:val="22"/>
          <w:szCs w:val="22"/>
        </w:rPr>
        <w:t xml:space="preserve"> </w:t>
      </w:r>
      <w:r w:rsidRPr="002F054B">
        <w:rPr>
          <w:rFonts w:ascii="Arial" w:hAnsi="Arial" w:cs="Arial"/>
          <w:sz w:val="22"/>
          <w:szCs w:val="22"/>
        </w:rPr>
        <w:t>gestione delle</w:t>
      </w:r>
      <w:r w:rsidRPr="002F054B">
        <w:rPr>
          <w:rFonts w:ascii="Arial" w:hAnsi="Arial" w:cs="Arial"/>
          <w:spacing w:val="-2"/>
          <w:sz w:val="22"/>
          <w:szCs w:val="22"/>
        </w:rPr>
        <w:t xml:space="preserve"> </w:t>
      </w:r>
      <w:r w:rsidRPr="002F054B">
        <w:rPr>
          <w:rFonts w:ascii="Arial" w:hAnsi="Arial" w:cs="Arial"/>
          <w:sz w:val="22"/>
          <w:szCs w:val="22"/>
        </w:rPr>
        <w:t>stesse.</w:t>
      </w:r>
    </w:p>
    <w:p w14:paraId="69F61951" w14:textId="77777777" w:rsidR="00AF497E" w:rsidRPr="002F054B" w:rsidRDefault="00AF497E" w:rsidP="00AF497E">
      <w:pPr>
        <w:pStyle w:val="Corpotesto"/>
        <w:spacing w:before="5"/>
        <w:rPr>
          <w:rFonts w:ascii="Arial" w:hAnsi="Arial" w:cs="Arial"/>
          <w:sz w:val="22"/>
          <w:szCs w:val="22"/>
        </w:rPr>
      </w:pPr>
    </w:p>
    <w:p w14:paraId="2136194F" w14:textId="77777777" w:rsidR="00AF497E" w:rsidRPr="00C82F12" w:rsidRDefault="00AF497E" w:rsidP="00AF497E">
      <w:pPr>
        <w:pStyle w:val="Titolo2"/>
        <w:spacing w:before="9"/>
        <w:rPr>
          <w:sz w:val="22"/>
          <w:szCs w:val="22"/>
        </w:rPr>
      </w:pPr>
      <w:bookmarkStart w:id="25" w:name="_Toc117764788"/>
      <w:r w:rsidRPr="00C82F12">
        <w:rPr>
          <w:sz w:val="22"/>
          <w:szCs w:val="22"/>
        </w:rPr>
        <w:t>Trattamento dati personali</w:t>
      </w:r>
      <w:bookmarkEnd w:id="25"/>
      <w:r w:rsidRPr="00C82F12">
        <w:rPr>
          <w:sz w:val="22"/>
          <w:szCs w:val="22"/>
        </w:rPr>
        <w:t xml:space="preserve"> </w:t>
      </w:r>
    </w:p>
    <w:p w14:paraId="3375C038" w14:textId="77777777" w:rsidR="002270A4" w:rsidRPr="002F054B" w:rsidRDefault="003C6715" w:rsidP="002270A4">
      <w:pPr>
        <w:pStyle w:val="Corpotesto"/>
        <w:spacing w:line="360" w:lineRule="auto"/>
        <w:ind w:right="0"/>
        <w:rPr>
          <w:rFonts w:ascii="Arial" w:hAnsi="Arial" w:cs="Arial"/>
          <w:sz w:val="22"/>
          <w:szCs w:val="22"/>
        </w:rPr>
      </w:pPr>
      <w:r w:rsidRPr="002F054B">
        <w:rPr>
          <w:rFonts w:ascii="Arial" w:hAnsi="Arial" w:cs="Arial"/>
          <w:sz w:val="22"/>
          <w:szCs w:val="22"/>
        </w:rPr>
        <w:t>So</w:t>
      </w:r>
      <w:r>
        <w:rPr>
          <w:rFonts w:ascii="Arial" w:hAnsi="Arial" w:cs="Arial"/>
          <w:sz w:val="22"/>
          <w:szCs w:val="22"/>
        </w:rPr>
        <w:t>.</w:t>
      </w:r>
      <w:r w:rsidRPr="002F054B">
        <w:rPr>
          <w:rFonts w:ascii="Arial" w:hAnsi="Arial" w:cs="Arial"/>
          <w:sz w:val="22"/>
          <w:szCs w:val="22"/>
        </w:rPr>
        <w:t>R</w:t>
      </w:r>
      <w:r>
        <w:rPr>
          <w:rFonts w:ascii="Arial" w:hAnsi="Arial" w:cs="Arial"/>
          <w:sz w:val="22"/>
          <w:szCs w:val="22"/>
        </w:rPr>
        <w:t>i</w:t>
      </w:r>
      <w:r w:rsidRPr="002F054B">
        <w:rPr>
          <w:rFonts w:ascii="Arial" w:hAnsi="Arial" w:cs="Arial"/>
          <w:sz w:val="22"/>
          <w:szCs w:val="22"/>
        </w:rPr>
        <w:t>.Cal</w:t>
      </w:r>
      <w:r w:rsidR="002270A4" w:rsidRPr="002F054B">
        <w:rPr>
          <w:rFonts w:ascii="Arial" w:hAnsi="Arial" w:cs="Arial"/>
          <w:sz w:val="22"/>
          <w:szCs w:val="22"/>
        </w:rPr>
        <w:t xml:space="preserve"> </w:t>
      </w:r>
      <w:r w:rsidR="00AF497E" w:rsidRPr="002F054B">
        <w:rPr>
          <w:rFonts w:ascii="Arial" w:hAnsi="Arial" w:cs="Arial"/>
          <w:sz w:val="22"/>
          <w:szCs w:val="22"/>
        </w:rPr>
        <w:t xml:space="preserve"> S.p.A. garantisce che il trattamento dei dati personali avvenga in modo lecito, secondo</w:t>
      </w:r>
      <w:r w:rsidR="00AF497E" w:rsidRPr="002F054B">
        <w:rPr>
          <w:rFonts w:ascii="Arial" w:hAnsi="Arial" w:cs="Arial"/>
          <w:spacing w:val="1"/>
          <w:sz w:val="22"/>
          <w:szCs w:val="22"/>
        </w:rPr>
        <w:t xml:space="preserve"> </w:t>
      </w:r>
      <w:r w:rsidR="00AF497E" w:rsidRPr="002F054B">
        <w:rPr>
          <w:rFonts w:ascii="Arial" w:hAnsi="Arial" w:cs="Arial"/>
          <w:sz w:val="22"/>
          <w:szCs w:val="22"/>
        </w:rPr>
        <w:t>correttezza</w:t>
      </w:r>
      <w:r w:rsidR="00AF497E" w:rsidRPr="002F054B">
        <w:rPr>
          <w:rFonts w:ascii="Arial" w:hAnsi="Arial" w:cs="Arial"/>
          <w:spacing w:val="-9"/>
          <w:sz w:val="22"/>
          <w:szCs w:val="22"/>
        </w:rPr>
        <w:t xml:space="preserve"> </w:t>
      </w:r>
      <w:r w:rsidR="00AF497E" w:rsidRPr="002F054B">
        <w:rPr>
          <w:rFonts w:ascii="Arial" w:hAnsi="Arial" w:cs="Arial"/>
          <w:sz w:val="22"/>
          <w:szCs w:val="22"/>
        </w:rPr>
        <w:t>e</w:t>
      </w:r>
      <w:r w:rsidR="00AF497E" w:rsidRPr="002F054B">
        <w:rPr>
          <w:rFonts w:ascii="Arial" w:hAnsi="Arial" w:cs="Arial"/>
          <w:spacing w:val="-6"/>
          <w:sz w:val="22"/>
          <w:szCs w:val="22"/>
        </w:rPr>
        <w:t xml:space="preserve"> </w:t>
      </w:r>
      <w:r w:rsidR="00AF497E" w:rsidRPr="002F054B">
        <w:rPr>
          <w:rFonts w:ascii="Arial" w:hAnsi="Arial" w:cs="Arial"/>
          <w:sz w:val="22"/>
          <w:szCs w:val="22"/>
        </w:rPr>
        <w:t>trasparenza</w:t>
      </w:r>
      <w:r w:rsidR="00AF497E" w:rsidRPr="002F054B">
        <w:rPr>
          <w:rFonts w:ascii="Arial" w:hAnsi="Arial" w:cs="Arial"/>
          <w:spacing w:val="-6"/>
          <w:sz w:val="22"/>
          <w:szCs w:val="22"/>
        </w:rPr>
        <w:t xml:space="preserve"> </w:t>
      </w:r>
      <w:r w:rsidR="00AF497E" w:rsidRPr="002F054B">
        <w:rPr>
          <w:rFonts w:ascii="Arial" w:hAnsi="Arial" w:cs="Arial"/>
          <w:sz w:val="22"/>
          <w:szCs w:val="22"/>
        </w:rPr>
        <w:t>nei</w:t>
      </w:r>
      <w:r w:rsidR="00AF497E" w:rsidRPr="002F054B">
        <w:rPr>
          <w:rFonts w:ascii="Arial" w:hAnsi="Arial" w:cs="Arial"/>
          <w:spacing w:val="-6"/>
          <w:sz w:val="22"/>
          <w:szCs w:val="22"/>
        </w:rPr>
        <w:t xml:space="preserve"> </w:t>
      </w:r>
      <w:r w:rsidR="00AF497E" w:rsidRPr="002F054B">
        <w:rPr>
          <w:rFonts w:ascii="Arial" w:hAnsi="Arial" w:cs="Arial"/>
          <w:sz w:val="22"/>
          <w:szCs w:val="22"/>
        </w:rPr>
        <w:t>confronti</w:t>
      </w:r>
      <w:r w:rsidR="00AF497E" w:rsidRPr="002F054B">
        <w:rPr>
          <w:rFonts w:ascii="Arial" w:hAnsi="Arial" w:cs="Arial"/>
          <w:spacing w:val="-6"/>
          <w:sz w:val="22"/>
          <w:szCs w:val="22"/>
        </w:rPr>
        <w:t xml:space="preserve"> </w:t>
      </w:r>
      <w:r w:rsidR="00AF497E" w:rsidRPr="002F054B">
        <w:rPr>
          <w:rFonts w:ascii="Arial" w:hAnsi="Arial" w:cs="Arial"/>
          <w:sz w:val="22"/>
          <w:szCs w:val="22"/>
        </w:rPr>
        <w:t>dell’interessato,</w:t>
      </w:r>
      <w:r w:rsidR="00AF497E" w:rsidRPr="002F054B">
        <w:rPr>
          <w:rFonts w:ascii="Arial" w:hAnsi="Arial" w:cs="Arial"/>
          <w:spacing w:val="-6"/>
          <w:sz w:val="22"/>
          <w:szCs w:val="22"/>
        </w:rPr>
        <w:t xml:space="preserve"> </w:t>
      </w:r>
      <w:r w:rsidR="00AF497E" w:rsidRPr="002F054B">
        <w:rPr>
          <w:rFonts w:ascii="Arial" w:hAnsi="Arial" w:cs="Arial"/>
          <w:sz w:val="22"/>
          <w:szCs w:val="22"/>
        </w:rPr>
        <w:t>in</w:t>
      </w:r>
      <w:r w:rsidR="00AF497E" w:rsidRPr="002F054B">
        <w:rPr>
          <w:rFonts w:ascii="Arial" w:hAnsi="Arial" w:cs="Arial"/>
          <w:spacing w:val="-7"/>
          <w:sz w:val="22"/>
          <w:szCs w:val="22"/>
        </w:rPr>
        <w:t xml:space="preserve"> </w:t>
      </w:r>
      <w:r w:rsidR="00AF497E" w:rsidRPr="002F054B">
        <w:rPr>
          <w:rFonts w:ascii="Arial" w:hAnsi="Arial" w:cs="Arial"/>
          <w:sz w:val="22"/>
          <w:szCs w:val="22"/>
        </w:rPr>
        <w:t>base</w:t>
      </w:r>
      <w:r w:rsidR="00AF497E" w:rsidRPr="002F054B">
        <w:rPr>
          <w:rFonts w:ascii="Arial" w:hAnsi="Arial" w:cs="Arial"/>
          <w:spacing w:val="-6"/>
          <w:sz w:val="22"/>
          <w:szCs w:val="22"/>
        </w:rPr>
        <w:t xml:space="preserve"> </w:t>
      </w:r>
      <w:r w:rsidR="00AF497E" w:rsidRPr="002F054B">
        <w:rPr>
          <w:rFonts w:ascii="Arial" w:hAnsi="Arial" w:cs="Arial"/>
          <w:sz w:val="22"/>
          <w:szCs w:val="22"/>
        </w:rPr>
        <w:t>alle</w:t>
      </w:r>
      <w:r w:rsidR="00AF497E" w:rsidRPr="002F054B">
        <w:rPr>
          <w:rFonts w:ascii="Arial" w:hAnsi="Arial" w:cs="Arial"/>
          <w:spacing w:val="-8"/>
          <w:sz w:val="22"/>
          <w:szCs w:val="22"/>
        </w:rPr>
        <w:t xml:space="preserve"> </w:t>
      </w:r>
      <w:r w:rsidR="00AF497E" w:rsidRPr="002F054B">
        <w:rPr>
          <w:rFonts w:ascii="Arial" w:hAnsi="Arial" w:cs="Arial"/>
          <w:sz w:val="22"/>
          <w:szCs w:val="22"/>
        </w:rPr>
        <w:t>specifiche</w:t>
      </w:r>
      <w:r w:rsidR="00AF497E" w:rsidRPr="002F054B">
        <w:rPr>
          <w:rFonts w:ascii="Arial" w:hAnsi="Arial" w:cs="Arial"/>
          <w:spacing w:val="-6"/>
          <w:sz w:val="22"/>
          <w:szCs w:val="22"/>
        </w:rPr>
        <w:t xml:space="preserve"> </w:t>
      </w:r>
      <w:r w:rsidR="00AF497E" w:rsidRPr="002F054B">
        <w:rPr>
          <w:rFonts w:ascii="Arial" w:hAnsi="Arial" w:cs="Arial"/>
          <w:sz w:val="22"/>
          <w:szCs w:val="22"/>
        </w:rPr>
        <w:t>regole</w:t>
      </w:r>
      <w:r w:rsidR="00AF497E" w:rsidRPr="002F054B">
        <w:rPr>
          <w:rFonts w:ascii="Arial" w:hAnsi="Arial" w:cs="Arial"/>
          <w:spacing w:val="-6"/>
          <w:sz w:val="22"/>
          <w:szCs w:val="22"/>
        </w:rPr>
        <w:t xml:space="preserve"> </w:t>
      </w:r>
      <w:r w:rsidR="00AF497E" w:rsidRPr="002F054B">
        <w:rPr>
          <w:rFonts w:ascii="Arial" w:hAnsi="Arial" w:cs="Arial"/>
          <w:sz w:val="22"/>
          <w:szCs w:val="22"/>
        </w:rPr>
        <w:t>comunitarie</w:t>
      </w:r>
      <w:r w:rsidR="00AF497E" w:rsidRPr="002F054B">
        <w:rPr>
          <w:rFonts w:ascii="Arial" w:hAnsi="Arial" w:cs="Arial"/>
          <w:spacing w:val="-8"/>
          <w:sz w:val="22"/>
          <w:szCs w:val="22"/>
        </w:rPr>
        <w:t xml:space="preserve"> </w:t>
      </w:r>
      <w:r w:rsidR="00AF497E" w:rsidRPr="002F054B">
        <w:rPr>
          <w:rFonts w:ascii="Arial" w:hAnsi="Arial" w:cs="Arial"/>
          <w:sz w:val="22"/>
          <w:szCs w:val="22"/>
        </w:rPr>
        <w:t>e</w:t>
      </w:r>
      <w:r w:rsidR="00AF497E" w:rsidRPr="002F054B">
        <w:rPr>
          <w:rFonts w:ascii="Arial" w:hAnsi="Arial" w:cs="Arial"/>
          <w:spacing w:val="-7"/>
          <w:sz w:val="22"/>
          <w:szCs w:val="22"/>
        </w:rPr>
        <w:t xml:space="preserve"> </w:t>
      </w:r>
      <w:r w:rsidR="00AF497E" w:rsidRPr="002F054B">
        <w:rPr>
          <w:rFonts w:ascii="Arial" w:hAnsi="Arial" w:cs="Arial"/>
          <w:sz w:val="22"/>
          <w:szCs w:val="22"/>
        </w:rPr>
        <w:t>nazionali</w:t>
      </w:r>
      <w:r w:rsidR="00AF497E" w:rsidRPr="002F054B">
        <w:rPr>
          <w:rFonts w:ascii="Arial" w:hAnsi="Arial" w:cs="Arial"/>
          <w:spacing w:val="-47"/>
          <w:sz w:val="22"/>
          <w:szCs w:val="22"/>
        </w:rPr>
        <w:t xml:space="preserve"> </w:t>
      </w:r>
      <w:r w:rsidR="00AF497E" w:rsidRPr="002F054B">
        <w:rPr>
          <w:rFonts w:ascii="Arial" w:hAnsi="Arial" w:cs="Arial"/>
          <w:sz w:val="22"/>
          <w:szCs w:val="22"/>
        </w:rPr>
        <w:t>in</w:t>
      </w:r>
      <w:r w:rsidR="00AF497E" w:rsidRPr="002F054B">
        <w:rPr>
          <w:rFonts w:ascii="Arial" w:hAnsi="Arial" w:cs="Arial"/>
          <w:spacing w:val="-2"/>
          <w:sz w:val="22"/>
          <w:szCs w:val="22"/>
        </w:rPr>
        <w:t xml:space="preserve"> </w:t>
      </w:r>
      <w:r w:rsidR="00AF497E" w:rsidRPr="002F054B">
        <w:rPr>
          <w:rFonts w:ascii="Arial" w:hAnsi="Arial" w:cs="Arial"/>
          <w:sz w:val="22"/>
          <w:szCs w:val="22"/>
        </w:rPr>
        <w:t>materia di protezione dei dati personali.</w:t>
      </w:r>
      <w:r w:rsidR="002F054B">
        <w:rPr>
          <w:rFonts w:ascii="Arial" w:hAnsi="Arial" w:cs="Arial"/>
          <w:sz w:val="22"/>
          <w:szCs w:val="22"/>
        </w:rPr>
        <w:t xml:space="preserve">  </w:t>
      </w:r>
      <w:r w:rsidR="002270A4" w:rsidRPr="002F054B">
        <w:rPr>
          <w:rFonts w:ascii="Arial" w:hAnsi="Arial" w:cs="Arial"/>
          <w:sz w:val="22"/>
          <w:szCs w:val="22"/>
        </w:rPr>
        <w:t>A tal proposto si fornisce in allegato l</w:t>
      </w:r>
      <w:r w:rsidR="00251AA4">
        <w:rPr>
          <w:rFonts w:ascii="Arial" w:hAnsi="Arial" w:cs="Arial"/>
          <w:sz w:val="22"/>
          <w:szCs w:val="22"/>
        </w:rPr>
        <w:t>’</w:t>
      </w:r>
      <w:r w:rsidR="002270A4" w:rsidRPr="002F054B">
        <w:rPr>
          <w:rFonts w:ascii="Arial" w:hAnsi="Arial" w:cs="Arial"/>
          <w:sz w:val="22"/>
          <w:szCs w:val="22"/>
        </w:rPr>
        <w:t xml:space="preserve"> informativa dedicata.</w:t>
      </w:r>
    </w:p>
    <w:p w14:paraId="475BF9FD" w14:textId="77777777" w:rsidR="002270A4" w:rsidRPr="002F054B" w:rsidRDefault="002270A4" w:rsidP="002270A4">
      <w:pPr>
        <w:pStyle w:val="Corpotesto"/>
        <w:spacing w:line="360" w:lineRule="auto"/>
        <w:ind w:right="0"/>
        <w:rPr>
          <w:rFonts w:ascii="Arial" w:hAnsi="Arial" w:cs="Arial"/>
          <w:sz w:val="22"/>
          <w:szCs w:val="22"/>
        </w:rPr>
      </w:pPr>
    </w:p>
    <w:sectPr w:rsidR="002270A4" w:rsidRPr="002F054B" w:rsidSect="0008280F">
      <w:headerReference w:type="even" r:id="rId10"/>
      <w:headerReference w:type="default" r:id="rId11"/>
      <w:headerReference w:type="first" r:id="rId12"/>
      <w:pgSz w:w="11907" w:h="16840" w:code="9"/>
      <w:pgMar w:top="2977" w:right="850" w:bottom="851" w:left="1134" w:header="851"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FECC" w14:textId="77777777" w:rsidR="00C42E96" w:rsidRDefault="00C42E96">
      <w:r>
        <w:separator/>
      </w:r>
    </w:p>
  </w:endnote>
  <w:endnote w:type="continuationSeparator" w:id="0">
    <w:p w14:paraId="03779EBA" w14:textId="77777777" w:rsidR="00C42E96" w:rsidRDefault="00C4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4005" w14:textId="77777777" w:rsidR="00C42E96" w:rsidRDefault="00C42E96">
      <w:r>
        <w:separator/>
      </w:r>
    </w:p>
  </w:footnote>
  <w:footnote w:type="continuationSeparator" w:id="0">
    <w:p w14:paraId="016F22C5" w14:textId="77777777" w:rsidR="00C42E96" w:rsidRDefault="00C4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9F00" w14:textId="77777777" w:rsidR="00ED199E" w:rsidRDefault="00000000">
    <w:pPr>
      <w:pStyle w:val="Intestazione"/>
    </w:pPr>
    <w:r>
      <w:rPr>
        <w:noProof/>
      </w:rPr>
      <w:pict w14:anchorId="439D3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3" type="#_x0000_t136" style="position:absolute;left:0;text-align:left;margin-left:0;margin-top:0;width:544pt;height:155.4pt;rotation:315;z-index:-251658752;mso-position-horizontal:center;mso-position-horizontal-relative:margin;mso-position-vertical:center;mso-position-vertical-relative:margin" o:allowincell="f" fillcolor="#ccecff" stroked="f">
          <v:fill opacity=".5"/>
          <v:textpath style="font-family:&quot;Times New Roman&quot;;font-size:1pt" string="SoRiC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5" w:type="dxa"/>
      <w:tblBorders>
        <w:top w:val="double" w:sz="6" w:space="0" w:color="auto"/>
        <w:left w:val="sing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063"/>
      <w:gridCol w:w="1772"/>
    </w:tblGrid>
    <w:tr w:rsidR="00ED199E" w14:paraId="70467399" w14:textId="77777777">
      <w:tc>
        <w:tcPr>
          <w:tcW w:w="10135" w:type="dxa"/>
          <w:gridSpan w:val="3"/>
          <w:tcBorders>
            <w:top w:val="double" w:sz="6" w:space="0" w:color="auto"/>
            <w:left w:val="double" w:sz="6" w:space="0" w:color="auto"/>
            <w:bottom w:val="single" w:sz="6" w:space="0" w:color="auto"/>
          </w:tcBorders>
        </w:tcPr>
        <w:p w14:paraId="09F75361" w14:textId="41A6B1F3" w:rsidR="00ED199E" w:rsidRDefault="00ED199E" w:rsidP="00431A6C">
          <w:pPr>
            <w:pStyle w:val="Intestazione"/>
            <w:jc w:val="center"/>
            <w:rPr>
              <w:smallCaps/>
              <w:spacing w:val="20"/>
              <w:sz w:val="44"/>
            </w:rPr>
          </w:pPr>
          <w:r>
            <w:rPr>
              <w:smallCaps/>
              <w:noProof/>
              <w:spacing w:val="20"/>
              <w:sz w:val="44"/>
            </w:rPr>
            <w:drawing>
              <wp:inline distT="0" distB="0" distL="0" distR="0" wp14:anchorId="01DCF26C" wp14:editId="144CC49F">
                <wp:extent cx="1838325" cy="762000"/>
                <wp:effectExtent l="19050" t="0" r="9525" b="0"/>
                <wp:docPr id="4"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sers/digitag/Documents/Clienti/Sorical/Firma/logo.png"/>
                        <pic:cNvPicPr>
                          <a:picLocks noChangeAspect="1" noChangeArrowheads="1"/>
                        </pic:cNvPicPr>
                      </pic:nvPicPr>
                      <pic:blipFill>
                        <a:blip r:embed="rId1"/>
                        <a:srcRect/>
                        <a:stretch>
                          <a:fillRect/>
                        </a:stretch>
                      </pic:blipFill>
                      <pic:spPr bwMode="auto">
                        <a:xfrm>
                          <a:off x="0" y="0"/>
                          <a:ext cx="1838325" cy="762000"/>
                        </a:xfrm>
                        <a:prstGeom prst="rect">
                          <a:avLst/>
                        </a:prstGeom>
                        <a:noFill/>
                        <a:ln w="9525">
                          <a:noFill/>
                          <a:miter lim="800000"/>
                          <a:headEnd/>
                          <a:tailEnd/>
                        </a:ln>
                      </pic:spPr>
                    </pic:pic>
                  </a:graphicData>
                </a:graphic>
              </wp:inline>
            </w:drawing>
          </w:r>
        </w:p>
      </w:tc>
    </w:tr>
    <w:tr w:rsidR="00ED199E" w14:paraId="7009861B" w14:textId="77777777">
      <w:tblPrEx>
        <w:tblBorders>
          <w:top w:val="none" w:sz="0" w:space="0" w:color="auto"/>
          <w:left w:val="none" w:sz="0" w:space="0" w:color="auto"/>
          <w:bottom w:val="none" w:sz="0" w:space="0" w:color="auto"/>
          <w:right w:val="none" w:sz="0" w:space="0" w:color="auto"/>
        </w:tblBorders>
      </w:tblPrEx>
      <w:trPr>
        <w:tblHeader/>
      </w:trPr>
      <w:tc>
        <w:tcPr>
          <w:tcW w:w="7300" w:type="dxa"/>
          <w:tcBorders>
            <w:top w:val="single" w:sz="6" w:space="0" w:color="auto"/>
            <w:left w:val="double" w:sz="6" w:space="0" w:color="auto"/>
            <w:bottom w:val="double" w:sz="6" w:space="0" w:color="auto"/>
            <w:right w:val="single" w:sz="6" w:space="0" w:color="auto"/>
          </w:tcBorders>
        </w:tcPr>
        <w:p w14:paraId="59CD99BC" w14:textId="77777777" w:rsidR="00ED199E" w:rsidRPr="002E68E4" w:rsidRDefault="00ED199E" w:rsidP="00F32934">
          <w:pPr>
            <w:spacing w:before="120"/>
            <w:ind w:left="0"/>
            <w:jc w:val="left"/>
            <w:rPr>
              <w:sz w:val="22"/>
              <w:szCs w:val="22"/>
            </w:rPr>
          </w:pPr>
          <w:r w:rsidRPr="002E68E4">
            <w:rPr>
              <w:sz w:val="22"/>
              <w:szCs w:val="22"/>
            </w:rPr>
            <w:t xml:space="preserve">Procedura per la gestione delle segnalazioni di illeciti </w:t>
          </w:r>
        </w:p>
      </w:tc>
      <w:tc>
        <w:tcPr>
          <w:tcW w:w="1063" w:type="dxa"/>
          <w:tcBorders>
            <w:top w:val="single" w:sz="6" w:space="0" w:color="auto"/>
            <w:left w:val="single" w:sz="6" w:space="0" w:color="auto"/>
            <w:bottom w:val="double" w:sz="6" w:space="0" w:color="auto"/>
          </w:tcBorders>
        </w:tcPr>
        <w:p w14:paraId="3F8FA387" w14:textId="23383E40" w:rsidR="00ED199E" w:rsidRPr="003A2405" w:rsidRDefault="00ED199E" w:rsidP="00431A6C">
          <w:pPr>
            <w:pStyle w:val="Intestazione"/>
            <w:spacing w:before="120"/>
            <w:jc w:val="center"/>
            <w:rPr>
              <w:b/>
              <w:bCs/>
              <w:snapToGrid w:val="0"/>
              <w:color w:val="000000"/>
              <w:szCs w:val="20"/>
            </w:rPr>
          </w:pPr>
          <w:r w:rsidRPr="00F30272">
            <w:rPr>
              <w:bCs/>
              <w:snapToGrid w:val="0"/>
              <w:color w:val="000000"/>
              <w:szCs w:val="20"/>
            </w:rPr>
            <w:t xml:space="preserve">Rev. </w:t>
          </w:r>
          <w:r w:rsidR="00CC0CAA">
            <w:rPr>
              <w:b/>
              <w:bCs/>
              <w:snapToGrid w:val="0"/>
              <w:color w:val="000000"/>
              <w:szCs w:val="20"/>
            </w:rPr>
            <w:t>1</w:t>
          </w:r>
        </w:p>
      </w:tc>
      <w:tc>
        <w:tcPr>
          <w:tcW w:w="1772" w:type="dxa"/>
          <w:tcBorders>
            <w:bottom w:val="double" w:sz="6" w:space="0" w:color="auto"/>
            <w:right w:val="double" w:sz="6" w:space="0" w:color="auto"/>
          </w:tcBorders>
        </w:tcPr>
        <w:p w14:paraId="048150E8" w14:textId="77777777" w:rsidR="00ED199E" w:rsidRPr="001F289D" w:rsidRDefault="00ED199E" w:rsidP="00A903A8">
          <w:pPr>
            <w:pStyle w:val="Intestazione"/>
            <w:spacing w:before="120"/>
            <w:jc w:val="center"/>
            <w:rPr>
              <w:rStyle w:val="Numeropagina"/>
              <w:b/>
            </w:rPr>
          </w:pPr>
          <w:r>
            <w:t xml:space="preserve">Pag. </w:t>
          </w:r>
          <w:r w:rsidR="007B7FE4" w:rsidRPr="00F30272">
            <w:rPr>
              <w:b/>
            </w:rPr>
            <w:fldChar w:fldCharType="begin"/>
          </w:r>
          <w:r w:rsidRPr="00F30272">
            <w:rPr>
              <w:b/>
            </w:rPr>
            <w:instrText xml:space="preserve"> PAGE  \* FIRSTCAP </w:instrText>
          </w:r>
          <w:r w:rsidR="007B7FE4" w:rsidRPr="00F30272">
            <w:rPr>
              <w:b/>
            </w:rPr>
            <w:fldChar w:fldCharType="separate"/>
          </w:r>
          <w:r w:rsidR="000F2577">
            <w:rPr>
              <w:b/>
              <w:noProof/>
            </w:rPr>
            <w:t>3</w:t>
          </w:r>
          <w:r w:rsidR="007B7FE4" w:rsidRPr="00F30272">
            <w:rPr>
              <w:b/>
            </w:rPr>
            <w:fldChar w:fldCharType="end"/>
          </w:r>
          <w:r>
            <w:t xml:space="preserve">  di </w:t>
          </w:r>
          <w:r w:rsidR="007B7FE4" w:rsidRPr="00F30272">
            <w:rPr>
              <w:rStyle w:val="Numeropagina"/>
              <w:b/>
            </w:rPr>
            <w:fldChar w:fldCharType="begin"/>
          </w:r>
          <w:r w:rsidRPr="00F30272">
            <w:rPr>
              <w:rStyle w:val="Numeropagina"/>
              <w:b/>
            </w:rPr>
            <w:instrText xml:space="preserve"> NUMPAGES </w:instrText>
          </w:r>
          <w:r w:rsidR="007B7FE4" w:rsidRPr="00F30272">
            <w:rPr>
              <w:rStyle w:val="Numeropagina"/>
              <w:b/>
            </w:rPr>
            <w:fldChar w:fldCharType="separate"/>
          </w:r>
          <w:r w:rsidR="000F2577">
            <w:rPr>
              <w:rStyle w:val="Numeropagina"/>
              <w:b/>
              <w:noProof/>
            </w:rPr>
            <w:t>8</w:t>
          </w:r>
          <w:r w:rsidR="007B7FE4" w:rsidRPr="00F30272">
            <w:rPr>
              <w:rStyle w:val="Numeropagina"/>
              <w:b/>
            </w:rPr>
            <w:fldChar w:fldCharType="end"/>
          </w:r>
        </w:p>
      </w:tc>
    </w:tr>
  </w:tbl>
  <w:p w14:paraId="386AB1FF" w14:textId="33058BA6" w:rsidR="00ED199E" w:rsidRPr="00474DC0" w:rsidRDefault="00CC0CAA" w:rsidP="00983A60">
    <w:pPr>
      <w:pStyle w:val="Intestazione"/>
      <w:rPr>
        <w:sz w:val="16"/>
        <w:szCs w:val="16"/>
      </w:rPr>
    </w:pPr>
    <w:r>
      <w:rPr>
        <w:noProof/>
      </w:rPr>
      <w:pict w14:anchorId="601FC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5" type="#_x0000_t136" style="position:absolute;left:0;text-align:left;margin-left:0;margin-top:0;width:544pt;height:155.4pt;rotation:315;z-index:-251657728;mso-position-horizontal:center;mso-position-horizontal-relative:margin;mso-position-vertical:center;mso-position-vertical-relative:margin" o:allowincell="f" fillcolor="#ccecff" stroked="f">
          <v:fill opacity=".5"/>
          <v:textpath style="font-family:&quot;Times New Roman&quot;;font-size:1pt" string="SoRiC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8DEE" w14:textId="77777777" w:rsidR="00ED199E" w:rsidRDefault="00000000">
    <w:pPr>
      <w:pStyle w:val="Intestazione"/>
    </w:pPr>
    <w:r>
      <w:rPr>
        <w:noProof/>
      </w:rPr>
      <w:pict w14:anchorId="3D591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2" type="#_x0000_t136" style="position:absolute;left:0;text-align:left;margin-left:0;margin-top:0;width:544pt;height:155.4pt;rotation:315;z-index:-251659776;mso-position-horizontal:center;mso-position-horizontal-relative:margin;mso-position-vertical:center;mso-position-vertical-relative:margin" o:allowincell="f" fillcolor="#ccecff" stroked="f">
          <v:fill opacity=".5"/>
          <v:textpath style="font-family:&quot;Times New Roman&quot;;font-size:1pt" string="SoRiC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8301"/>
    <w:multiLevelType w:val="singleLevel"/>
    <w:tmpl w:val="29A0A078"/>
    <w:lvl w:ilvl="0">
      <w:start w:val="3"/>
      <w:numFmt w:val="lowerLetter"/>
      <w:pStyle w:val="Numeroelenco"/>
      <w:lvlText w:val="%1)"/>
      <w:lvlJc w:val="left"/>
      <w:pPr>
        <w:tabs>
          <w:tab w:val="num" w:pos="360"/>
        </w:tabs>
        <w:ind w:left="504" w:hanging="360"/>
      </w:pPr>
      <w:rPr>
        <w:rFonts w:ascii="Book Antiqua" w:hAnsi="Book Antiqua" w:cs="Book Antiqua"/>
        <w:snapToGrid/>
        <w:spacing w:val="9"/>
        <w:sz w:val="24"/>
        <w:szCs w:val="24"/>
      </w:rPr>
    </w:lvl>
  </w:abstractNum>
  <w:abstractNum w:abstractNumId="1" w15:restartNumberingAfterBreak="0">
    <w:nsid w:val="02BE3203"/>
    <w:multiLevelType w:val="singleLevel"/>
    <w:tmpl w:val="059A27D6"/>
    <w:lvl w:ilvl="0">
      <w:start w:val="15"/>
      <w:numFmt w:val="lowerLetter"/>
      <w:pStyle w:val="Numeroelenco2"/>
      <w:lvlText w:val="%1)"/>
      <w:lvlJc w:val="left"/>
      <w:pPr>
        <w:tabs>
          <w:tab w:val="num" w:pos="360"/>
        </w:tabs>
        <w:ind w:left="504" w:hanging="360"/>
      </w:pPr>
      <w:rPr>
        <w:rFonts w:ascii="Book Antiqua" w:hAnsi="Book Antiqua" w:cs="Book Antiqua"/>
        <w:snapToGrid/>
        <w:spacing w:val="11"/>
        <w:sz w:val="24"/>
        <w:szCs w:val="24"/>
      </w:rPr>
    </w:lvl>
  </w:abstractNum>
  <w:abstractNum w:abstractNumId="2" w15:restartNumberingAfterBreak="0">
    <w:nsid w:val="049DECAA"/>
    <w:multiLevelType w:val="singleLevel"/>
    <w:tmpl w:val="63BCCCF3"/>
    <w:lvl w:ilvl="0">
      <w:start w:val="1"/>
      <w:numFmt w:val="lowerLetter"/>
      <w:pStyle w:val="Numeroelenco3"/>
      <w:lvlText w:val="%1)"/>
      <w:lvlJc w:val="left"/>
      <w:pPr>
        <w:tabs>
          <w:tab w:val="num" w:pos="360"/>
        </w:tabs>
        <w:ind w:left="504" w:hanging="360"/>
      </w:pPr>
      <w:rPr>
        <w:rFonts w:ascii="Book Antiqua" w:hAnsi="Book Antiqua" w:cs="Book Antiqua"/>
        <w:snapToGrid/>
        <w:sz w:val="24"/>
        <w:szCs w:val="24"/>
      </w:rPr>
    </w:lvl>
  </w:abstractNum>
  <w:abstractNum w:abstractNumId="3" w15:restartNumberingAfterBreak="0">
    <w:nsid w:val="08F70D97"/>
    <w:multiLevelType w:val="hybridMultilevel"/>
    <w:tmpl w:val="AD9485CE"/>
    <w:lvl w:ilvl="0" w:tplc="CFFCAFD2">
      <w:numFmt w:val="bullet"/>
      <w:lvlText w:val=""/>
      <w:lvlJc w:val="left"/>
      <w:pPr>
        <w:ind w:left="832" w:hanging="360"/>
      </w:pPr>
      <w:rPr>
        <w:rFonts w:ascii="Symbol" w:eastAsia="Symbol" w:hAnsi="Symbol" w:cs="Symbol" w:hint="default"/>
        <w:w w:val="99"/>
        <w:sz w:val="20"/>
        <w:szCs w:val="20"/>
        <w:lang w:val="it-IT" w:eastAsia="en-US" w:bidi="ar-SA"/>
      </w:rPr>
    </w:lvl>
    <w:lvl w:ilvl="1" w:tplc="B4944926">
      <w:numFmt w:val="bullet"/>
      <w:lvlText w:val="•"/>
      <w:lvlJc w:val="left"/>
      <w:pPr>
        <w:ind w:left="1742" w:hanging="360"/>
      </w:pPr>
      <w:rPr>
        <w:rFonts w:hint="default"/>
        <w:lang w:val="it-IT" w:eastAsia="en-US" w:bidi="ar-SA"/>
      </w:rPr>
    </w:lvl>
    <w:lvl w:ilvl="2" w:tplc="B06231B6">
      <w:numFmt w:val="bullet"/>
      <w:lvlText w:val="•"/>
      <w:lvlJc w:val="left"/>
      <w:pPr>
        <w:ind w:left="2645" w:hanging="360"/>
      </w:pPr>
      <w:rPr>
        <w:rFonts w:hint="default"/>
        <w:lang w:val="it-IT" w:eastAsia="en-US" w:bidi="ar-SA"/>
      </w:rPr>
    </w:lvl>
    <w:lvl w:ilvl="3" w:tplc="9F40F0AC">
      <w:numFmt w:val="bullet"/>
      <w:lvlText w:val="•"/>
      <w:lvlJc w:val="left"/>
      <w:pPr>
        <w:ind w:left="3547" w:hanging="360"/>
      </w:pPr>
      <w:rPr>
        <w:rFonts w:hint="default"/>
        <w:lang w:val="it-IT" w:eastAsia="en-US" w:bidi="ar-SA"/>
      </w:rPr>
    </w:lvl>
    <w:lvl w:ilvl="4" w:tplc="A26235F8">
      <w:numFmt w:val="bullet"/>
      <w:lvlText w:val="•"/>
      <w:lvlJc w:val="left"/>
      <w:pPr>
        <w:ind w:left="4450" w:hanging="360"/>
      </w:pPr>
      <w:rPr>
        <w:rFonts w:hint="default"/>
        <w:lang w:val="it-IT" w:eastAsia="en-US" w:bidi="ar-SA"/>
      </w:rPr>
    </w:lvl>
    <w:lvl w:ilvl="5" w:tplc="E5E0416A">
      <w:numFmt w:val="bullet"/>
      <w:lvlText w:val="•"/>
      <w:lvlJc w:val="left"/>
      <w:pPr>
        <w:ind w:left="5353" w:hanging="360"/>
      </w:pPr>
      <w:rPr>
        <w:rFonts w:hint="default"/>
        <w:lang w:val="it-IT" w:eastAsia="en-US" w:bidi="ar-SA"/>
      </w:rPr>
    </w:lvl>
    <w:lvl w:ilvl="6" w:tplc="D22A0AEA">
      <w:numFmt w:val="bullet"/>
      <w:lvlText w:val="•"/>
      <w:lvlJc w:val="left"/>
      <w:pPr>
        <w:ind w:left="6255" w:hanging="360"/>
      </w:pPr>
      <w:rPr>
        <w:rFonts w:hint="default"/>
        <w:lang w:val="it-IT" w:eastAsia="en-US" w:bidi="ar-SA"/>
      </w:rPr>
    </w:lvl>
    <w:lvl w:ilvl="7" w:tplc="2FB489AC">
      <w:numFmt w:val="bullet"/>
      <w:lvlText w:val="•"/>
      <w:lvlJc w:val="left"/>
      <w:pPr>
        <w:ind w:left="7158" w:hanging="360"/>
      </w:pPr>
      <w:rPr>
        <w:rFonts w:hint="default"/>
        <w:lang w:val="it-IT" w:eastAsia="en-US" w:bidi="ar-SA"/>
      </w:rPr>
    </w:lvl>
    <w:lvl w:ilvl="8" w:tplc="0802734A">
      <w:numFmt w:val="bullet"/>
      <w:lvlText w:val="•"/>
      <w:lvlJc w:val="left"/>
      <w:pPr>
        <w:ind w:left="8061" w:hanging="360"/>
      </w:pPr>
      <w:rPr>
        <w:rFonts w:hint="default"/>
        <w:lang w:val="it-IT" w:eastAsia="en-US" w:bidi="ar-SA"/>
      </w:rPr>
    </w:lvl>
  </w:abstractNum>
  <w:abstractNum w:abstractNumId="4" w15:restartNumberingAfterBreak="0">
    <w:nsid w:val="1A6B2103"/>
    <w:multiLevelType w:val="hybridMultilevel"/>
    <w:tmpl w:val="74488F78"/>
    <w:lvl w:ilvl="0" w:tplc="E41ED7A8">
      <w:start w:val="1"/>
      <w:numFmt w:val="bullet"/>
      <w:lvlText w:val=""/>
      <w:lvlJc w:val="left"/>
      <w:pPr>
        <w:tabs>
          <w:tab w:val="num" w:pos="1779"/>
        </w:tabs>
        <w:ind w:left="1779" w:hanging="363"/>
      </w:pPr>
      <w:rPr>
        <w:rFonts w:ascii="Symbol" w:hAnsi="Symbol"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tentative="1">
      <w:start w:val="1"/>
      <w:numFmt w:val="bullet"/>
      <w:lvlText w:val=""/>
      <w:lvlJc w:val="left"/>
      <w:pPr>
        <w:tabs>
          <w:tab w:val="num" w:pos="2085"/>
        </w:tabs>
        <w:ind w:left="2085" w:hanging="360"/>
      </w:pPr>
      <w:rPr>
        <w:rFonts w:ascii="Wingdings" w:hAnsi="Wingdings" w:hint="default"/>
      </w:rPr>
    </w:lvl>
    <w:lvl w:ilvl="3" w:tplc="04100001" w:tentative="1">
      <w:start w:val="1"/>
      <w:numFmt w:val="bullet"/>
      <w:lvlText w:val=""/>
      <w:lvlJc w:val="left"/>
      <w:pPr>
        <w:tabs>
          <w:tab w:val="num" w:pos="2805"/>
        </w:tabs>
        <w:ind w:left="2805" w:hanging="360"/>
      </w:pPr>
      <w:rPr>
        <w:rFonts w:ascii="Symbol" w:hAnsi="Symbol" w:hint="default"/>
      </w:rPr>
    </w:lvl>
    <w:lvl w:ilvl="4" w:tplc="04100003" w:tentative="1">
      <w:start w:val="1"/>
      <w:numFmt w:val="bullet"/>
      <w:lvlText w:val="o"/>
      <w:lvlJc w:val="left"/>
      <w:pPr>
        <w:tabs>
          <w:tab w:val="num" w:pos="3525"/>
        </w:tabs>
        <w:ind w:left="3525" w:hanging="360"/>
      </w:pPr>
      <w:rPr>
        <w:rFonts w:ascii="Courier New" w:hAnsi="Courier New" w:hint="default"/>
      </w:rPr>
    </w:lvl>
    <w:lvl w:ilvl="5" w:tplc="04100005" w:tentative="1">
      <w:start w:val="1"/>
      <w:numFmt w:val="bullet"/>
      <w:lvlText w:val=""/>
      <w:lvlJc w:val="left"/>
      <w:pPr>
        <w:tabs>
          <w:tab w:val="num" w:pos="4245"/>
        </w:tabs>
        <w:ind w:left="4245" w:hanging="360"/>
      </w:pPr>
      <w:rPr>
        <w:rFonts w:ascii="Wingdings" w:hAnsi="Wingdings" w:hint="default"/>
      </w:rPr>
    </w:lvl>
    <w:lvl w:ilvl="6" w:tplc="04100001" w:tentative="1">
      <w:start w:val="1"/>
      <w:numFmt w:val="bullet"/>
      <w:lvlText w:val=""/>
      <w:lvlJc w:val="left"/>
      <w:pPr>
        <w:tabs>
          <w:tab w:val="num" w:pos="4965"/>
        </w:tabs>
        <w:ind w:left="4965" w:hanging="360"/>
      </w:pPr>
      <w:rPr>
        <w:rFonts w:ascii="Symbol" w:hAnsi="Symbol" w:hint="default"/>
      </w:rPr>
    </w:lvl>
    <w:lvl w:ilvl="7" w:tplc="04100003" w:tentative="1">
      <w:start w:val="1"/>
      <w:numFmt w:val="bullet"/>
      <w:lvlText w:val="o"/>
      <w:lvlJc w:val="left"/>
      <w:pPr>
        <w:tabs>
          <w:tab w:val="num" w:pos="5685"/>
        </w:tabs>
        <w:ind w:left="5685" w:hanging="360"/>
      </w:pPr>
      <w:rPr>
        <w:rFonts w:ascii="Courier New" w:hAnsi="Courier New" w:hint="default"/>
      </w:rPr>
    </w:lvl>
    <w:lvl w:ilvl="8" w:tplc="0410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324B25A7"/>
    <w:multiLevelType w:val="hybridMultilevel"/>
    <w:tmpl w:val="464EA24A"/>
    <w:lvl w:ilvl="0" w:tplc="68223B32">
      <w:numFmt w:val="bullet"/>
      <w:lvlText w:val="-"/>
      <w:lvlJc w:val="left"/>
      <w:pPr>
        <w:ind w:left="832" w:hanging="360"/>
      </w:pPr>
      <w:rPr>
        <w:rFonts w:ascii="Calibri" w:eastAsia="Calibri" w:hAnsi="Calibri" w:cs="Calibri" w:hint="default"/>
        <w:w w:val="100"/>
        <w:sz w:val="22"/>
        <w:szCs w:val="22"/>
        <w:lang w:val="it-IT" w:eastAsia="en-US" w:bidi="ar-SA"/>
      </w:rPr>
    </w:lvl>
    <w:lvl w:ilvl="1" w:tplc="59D6CF08">
      <w:numFmt w:val="bullet"/>
      <w:lvlText w:val="•"/>
      <w:lvlJc w:val="left"/>
      <w:pPr>
        <w:ind w:left="1742" w:hanging="360"/>
      </w:pPr>
      <w:rPr>
        <w:rFonts w:hint="default"/>
        <w:lang w:val="it-IT" w:eastAsia="en-US" w:bidi="ar-SA"/>
      </w:rPr>
    </w:lvl>
    <w:lvl w:ilvl="2" w:tplc="F4BA1596">
      <w:numFmt w:val="bullet"/>
      <w:lvlText w:val="•"/>
      <w:lvlJc w:val="left"/>
      <w:pPr>
        <w:ind w:left="2645" w:hanging="360"/>
      </w:pPr>
      <w:rPr>
        <w:rFonts w:hint="default"/>
        <w:lang w:val="it-IT" w:eastAsia="en-US" w:bidi="ar-SA"/>
      </w:rPr>
    </w:lvl>
    <w:lvl w:ilvl="3" w:tplc="82DE181A">
      <w:numFmt w:val="bullet"/>
      <w:lvlText w:val="•"/>
      <w:lvlJc w:val="left"/>
      <w:pPr>
        <w:ind w:left="3547" w:hanging="360"/>
      </w:pPr>
      <w:rPr>
        <w:rFonts w:hint="default"/>
        <w:lang w:val="it-IT" w:eastAsia="en-US" w:bidi="ar-SA"/>
      </w:rPr>
    </w:lvl>
    <w:lvl w:ilvl="4" w:tplc="FBD85168">
      <w:numFmt w:val="bullet"/>
      <w:lvlText w:val="•"/>
      <w:lvlJc w:val="left"/>
      <w:pPr>
        <w:ind w:left="4450" w:hanging="360"/>
      </w:pPr>
      <w:rPr>
        <w:rFonts w:hint="default"/>
        <w:lang w:val="it-IT" w:eastAsia="en-US" w:bidi="ar-SA"/>
      </w:rPr>
    </w:lvl>
    <w:lvl w:ilvl="5" w:tplc="5E58C1C8">
      <w:numFmt w:val="bullet"/>
      <w:lvlText w:val="•"/>
      <w:lvlJc w:val="left"/>
      <w:pPr>
        <w:ind w:left="5353" w:hanging="360"/>
      </w:pPr>
      <w:rPr>
        <w:rFonts w:hint="default"/>
        <w:lang w:val="it-IT" w:eastAsia="en-US" w:bidi="ar-SA"/>
      </w:rPr>
    </w:lvl>
    <w:lvl w:ilvl="6" w:tplc="85D4A938">
      <w:numFmt w:val="bullet"/>
      <w:lvlText w:val="•"/>
      <w:lvlJc w:val="left"/>
      <w:pPr>
        <w:ind w:left="6255" w:hanging="360"/>
      </w:pPr>
      <w:rPr>
        <w:rFonts w:hint="default"/>
        <w:lang w:val="it-IT" w:eastAsia="en-US" w:bidi="ar-SA"/>
      </w:rPr>
    </w:lvl>
    <w:lvl w:ilvl="7" w:tplc="6E508D7A">
      <w:numFmt w:val="bullet"/>
      <w:lvlText w:val="•"/>
      <w:lvlJc w:val="left"/>
      <w:pPr>
        <w:ind w:left="7158" w:hanging="360"/>
      </w:pPr>
      <w:rPr>
        <w:rFonts w:hint="default"/>
        <w:lang w:val="it-IT" w:eastAsia="en-US" w:bidi="ar-SA"/>
      </w:rPr>
    </w:lvl>
    <w:lvl w:ilvl="8" w:tplc="F1781716">
      <w:numFmt w:val="bullet"/>
      <w:lvlText w:val="•"/>
      <w:lvlJc w:val="left"/>
      <w:pPr>
        <w:ind w:left="8061" w:hanging="360"/>
      </w:pPr>
      <w:rPr>
        <w:rFonts w:hint="default"/>
        <w:lang w:val="it-IT" w:eastAsia="en-US" w:bidi="ar-SA"/>
      </w:rPr>
    </w:lvl>
  </w:abstractNum>
  <w:abstractNum w:abstractNumId="6" w15:restartNumberingAfterBreak="0">
    <w:nsid w:val="3BF42E64"/>
    <w:multiLevelType w:val="hybridMultilevel"/>
    <w:tmpl w:val="F118E03E"/>
    <w:lvl w:ilvl="0" w:tplc="565C57EA">
      <w:start w:val="1"/>
      <w:numFmt w:val="decimal"/>
      <w:lvlText w:val="%1"/>
      <w:lvlJc w:val="left"/>
      <w:pPr>
        <w:ind w:left="821" w:hanging="709"/>
      </w:pPr>
      <w:rPr>
        <w:rFonts w:ascii="Calibri" w:eastAsia="Calibri" w:hAnsi="Calibri" w:cs="Calibri" w:hint="default"/>
        <w:b/>
        <w:bCs/>
        <w:w w:val="99"/>
        <w:sz w:val="20"/>
        <w:szCs w:val="20"/>
        <w:lang w:val="it-IT" w:eastAsia="en-US" w:bidi="ar-SA"/>
      </w:rPr>
    </w:lvl>
    <w:lvl w:ilvl="1" w:tplc="1D2EE6B0">
      <w:numFmt w:val="bullet"/>
      <w:lvlText w:val=""/>
      <w:lvlJc w:val="left"/>
      <w:pPr>
        <w:ind w:left="832" w:hanging="360"/>
      </w:pPr>
      <w:rPr>
        <w:rFonts w:ascii="Symbol" w:eastAsia="Symbol" w:hAnsi="Symbol" w:cs="Symbol" w:hint="default"/>
        <w:w w:val="100"/>
        <w:sz w:val="22"/>
        <w:szCs w:val="22"/>
        <w:lang w:val="it-IT" w:eastAsia="en-US" w:bidi="ar-SA"/>
      </w:rPr>
    </w:lvl>
    <w:lvl w:ilvl="2" w:tplc="95CAFEFC">
      <w:numFmt w:val="bullet"/>
      <w:lvlText w:val="•"/>
      <w:lvlJc w:val="left"/>
      <w:pPr>
        <w:ind w:left="1842" w:hanging="360"/>
      </w:pPr>
      <w:rPr>
        <w:rFonts w:hint="default"/>
        <w:lang w:val="it-IT" w:eastAsia="en-US" w:bidi="ar-SA"/>
      </w:rPr>
    </w:lvl>
    <w:lvl w:ilvl="3" w:tplc="A1DAD590">
      <w:numFmt w:val="bullet"/>
      <w:lvlText w:val="•"/>
      <w:lvlJc w:val="left"/>
      <w:pPr>
        <w:ind w:left="2845" w:hanging="360"/>
      </w:pPr>
      <w:rPr>
        <w:rFonts w:hint="default"/>
        <w:lang w:val="it-IT" w:eastAsia="en-US" w:bidi="ar-SA"/>
      </w:rPr>
    </w:lvl>
    <w:lvl w:ilvl="4" w:tplc="8EB42BE4">
      <w:numFmt w:val="bullet"/>
      <w:lvlText w:val="•"/>
      <w:lvlJc w:val="left"/>
      <w:pPr>
        <w:ind w:left="3848" w:hanging="360"/>
      </w:pPr>
      <w:rPr>
        <w:rFonts w:hint="default"/>
        <w:lang w:val="it-IT" w:eastAsia="en-US" w:bidi="ar-SA"/>
      </w:rPr>
    </w:lvl>
    <w:lvl w:ilvl="5" w:tplc="13E83162">
      <w:numFmt w:val="bullet"/>
      <w:lvlText w:val="•"/>
      <w:lvlJc w:val="left"/>
      <w:pPr>
        <w:ind w:left="4851" w:hanging="360"/>
      </w:pPr>
      <w:rPr>
        <w:rFonts w:hint="default"/>
        <w:lang w:val="it-IT" w:eastAsia="en-US" w:bidi="ar-SA"/>
      </w:rPr>
    </w:lvl>
    <w:lvl w:ilvl="6" w:tplc="DE4827F0">
      <w:numFmt w:val="bullet"/>
      <w:lvlText w:val="•"/>
      <w:lvlJc w:val="left"/>
      <w:pPr>
        <w:ind w:left="5854" w:hanging="360"/>
      </w:pPr>
      <w:rPr>
        <w:rFonts w:hint="default"/>
        <w:lang w:val="it-IT" w:eastAsia="en-US" w:bidi="ar-SA"/>
      </w:rPr>
    </w:lvl>
    <w:lvl w:ilvl="7" w:tplc="A29A7BE4">
      <w:numFmt w:val="bullet"/>
      <w:lvlText w:val="•"/>
      <w:lvlJc w:val="left"/>
      <w:pPr>
        <w:ind w:left="6857" w:hanging="360"/>
      </w:pPr>
      <w:rPr>
        <w:rFonts w:hint="default"/>
        <w:lang w:val="it-IT" w:eastAsia="en-US" w:bidi="ar-SA"/>
      </w:rPr>
    </w:lvl>
    <w:lvl w:ilvl="8" w:tplc="80A49EE8">
      <w:numFmt w:val="bullet"/>
      <w:lvlText w:val="•"/>
      <w:lvlJc w:val="left"/>
      <w:pPr>
        <w:ind w:left="7860" w:hanging="360"/>
      </w:pPr>
      <w:rPr>
        <w:rFonts w:hint="default"/>
        <w:lang w:val="it-IT" w:eastAsia="en-US" w:bidi="ar-SA"/>
      </w:rPr>
    </w:lvl>
  </w:abstractNum>
  <w:abstractNum w:abstractNumId="7" w15:restartNumberingAfterBreak="0">
    <w:nsid w:val="3C2F27C6"/>
    <w:multiLevelType w:val="hybridMultilevel"/>
    <w:tmpl w:val="168A1E1A"/>
    <w:lvl w:ilvl="0" w:tplc="CFFCAFD2">
      <w:numFmt w:val="bullet"/>
      <w:lvlText w:val=""/>
      <w:lvlJc w:val="left"/>
      <w:pPr>
        <w:ind w:left="2203" w:hanging="360"/>
      </w:pPr>
      <w:rPr>
        <w:rFonts w:ascii="Symbol" w:eastAsia="Symbol" w:hAnsi="Symbol" w:cs="Symbol" w:hint="default"/>
        <w:w w:val="99"/>
        <w:sz w:val="20"/>
        <w:szCs w:val="20"/>
        <w:lang w:val="it-IT" w:eastAsia="en-US" w:bidi="ar-SA"/>
      </w:rPr>
    </w:lvl>
    <w:lvl w:ilvl="1" w:tplc="04100003" w:tentative="1">
      <w:start w:val="1"/>
      <w:numFmt w:val="bullet"/>
      <w:lvlText w:val="o"/>
      <w:lvlJc w:val="left"/>
      <w:pPr>
        <w:ind w:left="2811" w:hanging="360"/>
      </w:pPr>
      <w:rPr>
        <w:rFonts w:ascii="Courier New" w:hAnsi="Courier New" w:cs="Courier New" w:hint="default"/>
      </w:rPr>
    </w:lvl>
    <w:lvl w:ilvl="2" w:tplc="04100005" w:tentative="1">
      <w:start w:val="1"/>
      <w:numFmt w:val="bullet"/>
      <w:lvlText w:val=""/>
      <w:lvlJc w:val="left"/>
      <w:pPr>
        <w:ind w:left="3531" w:hanging="360"/>
      </w:pPr>
      <w:rPr>
        <w:rFonts w:ascii="Wingdings" w:hAnsi="Wingdings" w:hint="default"/>
      </w:rPr>
    </w:lvl>
    <w:lvl w:ilvl="3" w:tplc="04100001" w:tentative="1">
      <w:start w:val="1"/>
      <w:numFmt w:val="bullet"/>
      <w:lvlText w:val=""/>
      <w:lvlJc w:val="left"/>
      <w:pPr>
        <w:ind w:left="4251" w:hanging="360"/>
      </w:pPr>
      <w:rPr>
        <w:rFonts w:ascii="Symbol" w:hAnsi="Symbol" w:hint="default"/>
      </w:rPr>
    </w:lvl>
    <w:lvl w:ilvl="4" w:tplc="04100003" w:tentative="1">
      <w:start w:val="1"/>
      <w:numFmt w:val="bullet"/>
      <w:lvlText w:val="o"/>
      <w:lvlJc w:val="left"/>
      <w:pPr>
        <w:ind w:left="4971" w:hanging="360"/>
      </w:pPr>
      <w:rPr>
        <w:rFonts w:ascii="Courier New" w:hAnsi="Courier New" w:cs="Courier New" w:hint="default"/>
      </w:rPr>
    </w:lvl>
    <w:lvl w:ilvl="5" w:tplc="04100005" w:tentative="1">
      <w:start w:val="1"/>
      <w:numFmt w:val="bullet"/>
      <w:lvlText w:val=""/>
      <w:lvlJc w:val="left"/>
      <w:pPr>
        <w:ind w:left="5691" w:hanging="360"/>
      </w:pPr>
      <w:rPr>
        <w:rFonts w:ascii="Wingdings" w:hAnsi="Wingdings" w:hint="default"/>
      </w:rPr>
    </w:lvl>
    <w:lvl w:ilvl="6" w:tplc="04100001" w:tentative="1">
      <w:start w:val="1"/>
      <w:numFmt w:val="bullet"/>
      <w:lvlText w:val=""/>
      <w:lvlJc w:val="left"/>
      <w:pPr>
        <w:ind w:left="6411" w:hanging="360"/>
      </w:pPr>
      <w:rPr>
        <w:rFonts w:ascii="Symbol" w:hAnsi="Symbol" w:hint="default"/>
      </w:rPr>
    </w:lvl>
    <w:lvl w:ilvl="7" w:tplc="04100003" w:tentative="1">
      <w:start w:val="1"/>
      <w:numFmt w:val="bullet"/>
      <w:lvlText w:val="o"/>
      <w:lvlJc w:val="left"/>
      <w:pPr>
        <w:ind w:left="7131" w:hanging="360"/>
      </w:pPr>
      <w:rPr>
        <w:rFonts w:ascii="Courier New" w:hAnsi="Courier New" w:cs="Courier New" w:hint="default"/>
      </w:rPr>
    </w:lvl>
    <w:lvl w:ilvl="8" w:tplc="04100005" w:tentative="1">
      <w:start w:val="1"/>
      <w:numFmt w:val="bullet"/>
      <w:lvlText w:val=""/>
      <w:lvlJc w:val="left"/>
      <w:pPr>
        <w:ind w:left="7851" w:hanging="360"/>
      </w:pPr>
      <w:rPr>
        <w:rFonts w:ascii="Wingdings" w:hAnsi="Wingdings" w:hint="default"/>
      </w:rPr>
    </w:lvl>
  </w:abstractNum>
  <w:abstractNum w:abstractNumId="8" w15:restartNumberingAfterBreak="0">
    <w:nsid w:val="46697602"/>
    <w:multiLevelType w:val="hybridMultilevel"/>
    <w:tmpl w:val="E3D6425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47026CDE"/>
    <w:multiLevelType w:val="multilevel"/>
    <w:tmpl w:val="2B10795E"/>
    <w:lvl w:ilvl="0">
      <w:start w:val="1"/>
      <w:numFmt w:val="decimal"/>
      <w:lvlText w:val="%1."/>
      <w:lvlJc w:val="left"/>
      <w:pPr>
        <w:ind w:left="592" w:hanging="360"/>
      </w:pPr>
      <w:rPr>
        <w:rFonts w:ascii="Arial" w:eastAsia="Arial" w:hAnsi="Arial" w:cs="Arial" w:hint="default"/>
        <w:b/>
        <w:bCs/>
        <w:i/>
        <w:iCs/>
        <w:spacing w:val="-1"/>
        <w:w w:val="100"/>
        <w:sz w:val="28"/>
        <w:szCs w:val="28"/>
        <w:lang w:val="it-IT" w:eastAsia="en-US" w:bidi="ar-SA"/>
      </w:rPr>
    </w:lvl>
    <w:lvl w:ilvl="1">
      <w:start w:val="1"/>
      <w:numFmt w:val="decimal"/>
      <w:lvlText w:val="%1.%2"/>
      <w:lvlJc w:val="left"/>
      <w:pPr>
        <w:ind w:left="1084" w:hanging="852"/>
      </w:pPr>
      <w:rPr>
        <w:rFonts w:ascii="Arial" w:eastAsia="Arial" w:hAnsi="Arial" w:cs="Arial" w:hint="default"/>
        <w:b/>
        <w:bCs/>
        <w:i/>
        <w:iCs/>
        <w:spacing w:val="0"/>
        <w:w w:val="99"/>
        <w:sz w:val="24"/>
        <w:szCs w:val="24"/>
        <w:lang w:val="it-IT" w:eastAsia="en-US" w:bidi="ar-SA"/>
      </w:rPr>
    </w:lvl>
    <w:lvl w:ilvl="2">
      <w:start w:val="1"/>
      <w:numFmt w:val="decimal"/>
      <w:lvlText w:val="%1.%2.%3"/>
      <w:lvlJc w:val="left"/>
      <w:pPr>
        <w:ind w:left="1084" w:hanging="852"/>
      </w:pPr>
      <w:rPr>
        <w:rFonts w:ascii="Arial" w:eastAsia="Arial" w:hAnsi="Arial" w:cs="Arial" w:hint="default"/>
        <w:i/>
        <w:iCs/>
        <w:spacing w:val="-2"/>
        <w:w w:val="99"/>
        <w:sz w:val="24"/>
        <w:szCs w:val="24"/>
        <w:lang w:val="it-IT" w:eastAsia="en-US" w:bidi="ar-SA"/>
      </w:rPr>
    </w:lvl>
    <w:lvl w:ilvl="3">
      <w:numFmt w:val="bullet"/>
      <w:lvlText w:val="-"/>
      <w:lvlJc w:val="left"/>
      <w:pPr>
        <w:ind w:left="1778" w:hanging="360"/>
      </w:pPr>
      <w:rPr>
        <w:rFonts w:ascii="Verdana" w:eastAsia="Verdana" w:hAnsi="Verdana" w:cs="Verdana" w:hint="default"/>
        <w:w w:val="99"/>
        <w:sz w:val="20"/>
        <w:szCs w:val="20"/>
        <w:lang w:val="it-IT" w:eastAsia="en-US" w:bidi="ar-SA"/>
      </w:rPr>
    </w:lvl>
    <w:lvl w:ilvl="4">
      <w:numFmt w:val="bullet"/>
      <w:lvlText w:val="o"/>
      <w:lvlJc w:val="left"/>
      <w:pPr>
        <w:ind w:left="1672" w:hanging="360"/>
      </w:pPr>
      <w:rPr>
        <w:rFonts w:ascii="Verdana" w:eastAsia="Verdana" w:hAnsi="Verdana" w:cs="Verdana" w:hint="default"/>
        <w:w w:val="98"/>
        <w:sz w:val="20"/>
        <w:szCs w:val="20"/>
        <w:lang w:val="it-IT" w:eastAsia="en-US" w:bidi="ar-SA"/>
      </w:rPr>
    </w:lvl>
    <w:lvl w:ilvl="5">
      <w:numFmt w:val="bullet"/>
      <w:lvlText w:val="•"/>
      <w:lvlJc w:val="left"/>
      <w:pPr>
        <w:ind w:left="4142" w:hanging="360"/>
      </w:pPr>
      <w:rPr>
        <w:rFonts w:hint="default"/>
        <w:lang w:val="it-IT" w:eastAsia="en-US" w:bidi="ar-SA"/>
      </w:rPr>
    </w:lvl>
    <w:lvl w:ilvl="6">
      <w:numFmt w:val="bullet"/>
      <w:lvlText w:val="•"/>
      <w:lvlJc w:val="left"/>
      <w:pPr>
        <w:ind w:left="5374" w:hanging="360"/>
      </w:pPr>
      <w:rPr>
        <w:rFonts w:hint="default"/>
        <w:lang w:val="it-IT" w:eastAsia="en-US" w:bidi="ar-SA"/>
      </w:rPr>
    </w:lvl>
    <w:lvl w:ilvl="7">
      <w:numFmt w:val="bullet"/>
      <w:lvlText w:val="•"/>
      <w:lvlJc w:val="left"/>
      <w:pPr>
        <w:ind w:left="6605" w:hanging="360"/>
      </w:pPr>
      <w:rPr>
        <w:rFonts w:hint="default"/>
        <w:lang w:val="it-IT" w:eastAsia="en-US" w:bidi="ar-SA"/>
      </w:rPr>
    </w:lvl>
    <w:lvl w:ilvl="8">
      <w:numFmt w:val="bullet"/>
      <w:lvlText w:val="•"/>
      <w:lvlJc w:val="left"/>
      <w:pPr>
        <w:ind w:left="7837" w:hanging="360"/>
      </w:pPr>
      <w:rPr>
        <w:rFonts w:hint="default"/>
        <w:lang w:val="it-IT" w:eastAsia="en-US" w:bidi="ar-SA"/>
      </w:rPr>
    </w:lvl>
  </w:abstractNum>
  <w:abstractNum w:abstractNumId="10" w15:restartNumberingAfterBreak="0">
    <w:nsid w:val="68682B5A"/>
    <w:multiLevelType w:val="multilevel"/>
    <w:tmpl w:val="04100001"/>
    <w:styleLink w:val="StilePuntatoSymbolsimbolo12ptprima075cm"/>
    <w:lvl w:ilvl="0">
      <w:start w:val="1"/>
      <w:numFmt w:val="bullet"/>
      <w:lvlText w:val=""/>
      <w:lvlJc w:val="left"/>
      <w:pPr>
        <w:tabs>
          <w:tab w:val="num" w:pos="711"/>
        </w:tabs>
        <w:ind w:left="711" w:hanging="360"/>
      </w:pPr>
      <w:rPr>
        <w:rFonts w:ascii="Symbol" w:hAnsi="Symbol" w:cs="Times New Roman" w:hint="default"/>
        <w:sz w:val="24"/>
        <w:szCs w:val="24"/>
      </w:rPr>
    </w:lvl>
    <w:lvl w:ilvl="1">
      <w:start w:val="1"/>
      <w:numFmt w:val="bullet"/>
      <w:lvlText w:val="o"/>
      <w:lvlJc w:val="left"/>
      <w:pPr>
        <w:tabs>
          <w:tab w:val="num" w:pos="1431"/>
        </w:tabs>
        <w:ind w:left="1431" w:hanging="360"/>
      </w:pPr>
      <w:rPr>
        <w:rFonts w:ascii="Courier New" w:hAnsi="Courier New" w:cs="Courier New" w:hint="default"/>
      </w:rPr>
    </w:lvl>
    <w:lvl w:ilvl="2">
      <w:start w:val="1"/>
      <w:numFmt w:val="bullet"/>
      <w:lvlText w:val=""/>
      <w:lvlJc w:val="left"/>
      <w:pPr>
        <w:tabs>
          <w:tab w:val="num" w:pos="2151"/>
        </w:tabs>
        <w:ind w:left="2151" w:hanging="360"/>
      </w:pPr>
      <w:rPr>
        <w:rFonts w:ascii="Wingdings" w:hAnsi="Wingdings" w:hint="default"/>
      </w:rPr>
    </w:lvl>
    <w:lvl w:ilvl="3">
      <w:start w:val="1"/>
      <w:numFmt w:val="bullet"/>
      <w:lvlText w:val=""/>
      <w:lvlJc w:val="left"/>
      <w:pPr>
        <w:tabs>
          <w:tab w:val="num" w:pos="2871"/>
        </w:tabs>
        <w:ind w:left="2871" w:hanging="360"/>
      </w:pPr>
      <w:rPr>
        <w:rFonts w:ascii="Symbol" w:hAnsi="Symbol" w:hint="default"/>
      </w:rPr>
    </w:lvl>
    <w:lvl w:ilvl="4">
      <w:start w:val="1"/>
      <w:numFmt w:val="bullet"/>
      <w:lvlText w:val="o"/>
      <w:lvlJc w:val="left"/>
      <w:pPr>
        <w:tabs>
          <w:tab w:val="num" w:pos="3591"/>
        </w:tabs>
        <w:ind w:left="3591" w:hanging="360"/>
      </w:pPr>
      <w:rPr>
        <w:rFonts w:ascii="Courier New" w:hAnsi="Courier New" w:cs="Courier New" w:hint="default"/>
      </w:rPr>
    </w:lvl>
    <w:lvl w:ilvl="5">
      <w:start w:val="1"/>
      <w:numFmt w:val="bullet"/>
      <w:lvlText w:val=""/>
      <w:lvlJc w:val="left"/>
      <w:pPr>
        <w:tabs>
          <w:tab w:val="num" w:pos="4311"/>
        </w:tabs>
        <w:ind w:left="4311" w:hanging="360"/>
      </w:pPr>
      <w:rPr>
        <w:rFonts w:ascii="Wingdings" w:hAnsi="Wingdings" w:hint="default"/>
      </w:rPr>
    </w:lvl>
    <w:lvl w:ilvl="6">
      <w:start w:val="1"/>
      <w:numFmt w:val="bullet"/>
      <w:lvlText w:val=""/>
      <w:lvlJc w:val="left"/>
      <w:pPr>
        <w:tabs>
          <w:tab w:val="num" w:pos="5031"/>
        </w:tabs>
        <w:ind w:left="5031" w:hanging="360"/>
      </w:pPr>
      <w:rPr>
        <w:rFonts w:ascii="Symbol" w:hAnsi="Symbol" w:hint="default"/>
      </w:rPr>
    </w:lvl>
    <w:lvl w:ilvl="7">
      <w:start w:val="1"/>
      <w:numFmt w:val="bullet"/>
      <w:lvlText w:val="o"/>
      <w:lvlJc w:val="left"/>
      <w:pPr>
        <w:tabs>
          <w:tab w:val="num" w:pos="5751"/>
        </w:tabs>
        <w:ind w:left="5751" w:hanging="360"/>
      </w:pPr>
      <w:rPr>
        <w:rFonts w:ascii="Courier New" w:hAnsi="Courier New" w:cs="Courier New" w:hint="default"/>
      </w:rPr>
    </w:lvl>
    <w:lvl w:ilvl="8">
      <w:start w:val="1"/>
      <w:numFmt w:val="bullet"/>
      <w:lvlText w:val=""/>
      <w:lvlJc w:val="left"/>
      <w:pPr>
        <w:tabs>
          <w:tab w:val="num" w:pos="6471"/>
        </w:tabs>
        <w:ind w:left="6471" w:hanging="360"/>
      </w:pPr>
      <w:rPr>
        <w:rFonts w:ascii="Wingdings" w:hAnsi="Wingdings" w:hint="default"/>
      </w:rPr>
    </w:lvl>
  </w:abstractNum>
  <w:abstractNum w:abstractNumId="11" w15:restartNumberingAfterBreak="0">
    <w:nsid w:val="6FF253D4"/>
    <w:multiLevelType w:val="hybridMultilevel"/>
    <w:tmpl w:val="B0A663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775679C8"/>
    <w:multiLevelType w:val="hybridMultilevel"/>
    <w:tmpl w:val="958236D8"/>
    <w:lvl w:ilvl="0" w:tplc="43B03F46">
      <w:start w:val="8"/>
      <w:numFmt w:val="decimal"/>
      <w:lvlText w:val="%1"/>
      <w:lvlJc w:val="left"/>
      <w:pPr>
        <w:ind w:left="821" w:hanging="709"/>
      </w:pPr>
      <w:rPr>
        <w:rFonts w:ascii="Calibri" w:eastAsia="Calibri" w:hAnsi="Calibri" w:cs="Calibri" w:hint="default"/>
        <w:b/>
        <w:bCs/>
        <w:w w:val="99"/>
        <w:sz w:val="20"/>
        <w:szCs w:val="20"/>
        <w:lang w:val="it-IT" w:eastAsia="en-US" w:bidi="ar-SA"/>
      </w:rPr>
    </w:lvl>
    <w:lvl w:ilvl="1" w:tplc="F50C95FA">
      <w:numFmt w:val="bullet"/>
      <w:lvlText w:val=""/>
      <w:lvlJc w:val="left"/>
      <w:pPr>
        <w:ind w:left="832" w:hanging="360"/>
      </w:pPr>
      <w:rPr>
        <w:rFonts w:ascii="Wingdings" w:eastAsia="Wingdings" w:hAnsi="Wingdings" w:cs="Wingdings" w:hint="default"/>
        <w:w w:val="100"/>
        <w:sz w:val="22"/>
        <w:szCs w:val="22"/>
        <w:lang w:val="it-IT" w:eastAsia="en-US" w:bidi="ar-SA"/>
      </w:rPr>
    </w:lvl>
    <w:lvl w:ilvl="2" w:tplc="225A2B4E">
      <w:numFmt w:val="bullet"/>
      <w:lvlText w:val="•"/>
      <w:lvlJc w:val="left"/>
      <w:pPr>
        <w:ind w:left="1842" w:hanging="360"/>
      </w:pPr>
      <w:rPr>
        <w:rFonts w:hint="default"/>
        <w:lang w:val="it-IT" w:eastAsia="en-US" w:bidi="ar-SA"/>
      </w:rPr>
    </w:lvl>
    <w:lvl w:ilvl="3" w:tplc="B3160B72">
      <w:numFmt w:val="bullet"/>
      <w:lvlText w:val="•"/>
      <w:lvlJc w:val="left"/>
      <w:pPr>
        <w:ind w:left="2845" w:hanging="360"/>
      </w:pPr>
      <w:rPr>
        <w:rFonts w:hint="default"/>
        <w:lang w:val="it-IT" w:eastAsia="en-US" w:bidi="ar-SA"/>
      </w:rPr>
    </w:lvl>
    <w:lvl w:ilvl="4" w:tplc="929E1E24">
      <w:numFmt w:val="bullet"/>
      <w:lvlText w:val="•"/>
      <w:lvlJc w:val="left"/>
      <w:pPr>
        <w:ind w:left="3848" w:hanging="360"/>
      </w:pPr>
      <w:rPr>
        <w:rFonts w:hint="default"/>
        <w:lang w:val="it-IT" w:eastAsia="en-US" w:bidi="ar-SA"/>
      </w:rPr>
    </w:lvl>
    <w:lvl w:ilvl="5" w:tplc="98CC32D2">
      <w:numFmt w:val="bullet"/>
      <w:lvlText w:val="•"/>
      <w:lvlJc w:val="left"/>
      <w:pPr>
        <w:ind w:left="4851" w:hanging="360"/>
      </w:pPr>
      <w:rPr>
        <w:rFonts w:hint="default"/>
        <w:lang w:val="it-IT" w:eastAsia="en-US" w:bidi="ar-SA"/>
      </w:rPr>
    </w:lvl>
    <w:lvl w:ilvl="6" w:tplc="01DC8F6A">
      <w:numFmt w:val="bullet"/>
      <w:lvlText w:val="•"/>
      <w:lvlJc w:val="left"/>
      <w:pPr>
        <w:ind w:left="5854" w:hanging="360"/>
      </w:pPr>
      <w:rPr>
        <w:rFonts w:hint="default"/>
        <w:lang w:val="it-IT" w:eastAsia="en-US" w:bidi="ar-SA"/>
      </w:rPr>
    </w:lvl>
    <w:lvl w:ilvl="7" w:tplc="7960EE92">
      <w:numFmt w:val="bullet"/>
      <w:lvlText w:val="•"/>
      <w:lvlJc w:val="left"/>
      <w:pPr>
        <w:ind w:left="6857" w:hanging="360"/>
      </w:pPr>
      <w:rPr>
        <w:rFonts w:hint="default"/>
        <w:lang w:val="it-IT" w:eastAsia="en-US" w:bidi="ar-SA"/>
      </w:rPr>
    </w:lvl>
    <w:lvl w:ilvl="8" w:tplc="0040F8DE">
      <w:numFmt w:val="bullet"/>
      <w:lvlText w:val="•"/>
      <w:lvlJc w:val="left"/>
      <w:pPr>
        <w:ind w:left="7860" w:hanging="360"/>
      </w:pPr>
      <w:rPr>
        <w:rFonts w:hint="default"/>
        <w:lang w:val="it-IT" w:eastAsia="en-US" w:bidi="ar-SA"/>
      </w:rPr>
    </w:lvl>
  </w:abstractNum>
  <w:abstractNum w:abstractNumId="13" w15:restartNumberingAfterBreak="0">
    <w:nsid w:val="797C4EA0"/>
    <w:multiLevelType w:val="multilevel"/>
    <w:tmpl w:val="4B600C76"/>
    <w:lvl w:ilvl="0">
      <w:start w:val="1"/>
      <w:numFmt w:val="decimal"/>
      <w:pStyle w:val="Titolo1"/>
      <w:lvlText w:val="%1"/>
      <w:lvlJc w:val="left"/>
      <w:pPr>
        <w:tabs>
          <w:tab w:val="num" w:pos="1134"/>
        </w:tabs>
        <w:ind w:left="1134" w:hanging="1134"/>
      </w:pPr>
      <w:rPr>
        <w:rFonts w:hint="default"/>
      </w:rPr>
    </w:lvl>
    <w:lvl w:ilvl="1">
      <w:start w:val="1"/>
      <w:numFmt w:val="decimal"/>
      <w:pStyle w:val="Titolo2"/>
      <w:lvlText w:val="%1.%2"/>
      <w:lvlJc w:val="left"/>
      <w:pPr>
        <w:tabs>
          <w:tab w:val="num" w:pos="1134"/>
        </w:tabs>
        <w:ind w:left="1134" w:hanging="1134"/>
      </w:pPr>
      <w:rPr>
        <w:rFonts w:hint="default"/>
      </w:rPr>
    </w:lvl>
    <w:lvl w:ilvl="2">
      <w:start w:val="1"/>
      <w:numFmt w:val="decimal"/>
      <w:pStyle w:val="Titolo3"/>
      <w:lvlText w:val="%1.%2.%3"/>
      <w:lvlJc w:val="left"/>
      <w:pPr>
        <w:tabs>
          <w:tab w:val="num" w:pos="1134"/>
        </w:tabs>
        <w:ind w:left="1134" w:hanging="1134"/>
      </w:pPr>
      <w:rPr>
        <w:rFonts w:hint="default"/>
      </w:rPr>
    </w:lvl>
    <w:lvl w:ilvl="3">
      <w:start w:val="1"/>
      <w:numFmt w:val="decimal"/>
      <w:pStyle w:val="Titolo4"/>
      <w:lvlText w:val="%1.%2.%3.%4"/>
      <w:lvlJc w:val="left"/>
      <w:pPr>
        <w:tabs>
          <w:tab w:val="num" w:pos="1134"/>
        </w:tabs>
        <w:ind w:left="1134" w:hanging="1134"/>
      </w:pPr>
      <w:rPr>
        <w:rFonts w:hint="default"/>
      </w:rPr>
    </w:lvl>
    <w:lvl w:ilvl="4">
      <w:start w:val="1"/>
      <w:numFmt w:val="decimal"/>
      <w:pStyle w:val="Titolo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73251502">
    <w:abstractNumId w:val="13"/>
  </w:num>
  <w:num w:numId="2" w16cid:durableId="1101295862">
    <w:abstractNumId w:val="4"/>
  </w:num>
  <w:num w:numId="3" w16cid:durableId="1338387359">
    <w:abstractNumId w:val="10"/>
  </w:num>
  <w:num w:numId="4" w16cid:durableId="1801220873">
    <w:abstractNumId w:val="0"/>
  </w:num>
  <w:num w:numId="5" w16cid:durableId="1699816683">
    <w:abstractNumId w:val="1"/>
  </w:num>
  <w:num w:numId="6" w16cid:durableId="1673945603">
    <w:abstractNumId w:val="2"/>
  </w:num>
  <w:num w:numId="7" w16cid:durableId="211889215">
    <w:abstractNumId w:val="12"/>
  </w:num>
  <w:num w:numId="8" w16cid:durableId="878661047">
    <w:abstractNumId w:val="6"/>
  </w:num>
  <w:num w:numId="9" w16cid:durableId="142938050">
    <w:abstractNumId w:val="8"/>
  </w:num>
  <w:num w:numId="10" w16cid:durableId="1381786086">
    <w:abstractNumId w:val="11"/>
  </w:num>
  <w:num w:numId="11" w16cid:durableId="788430340">
    <w:abstractNumId w:val="5"/>
  </w:num>
  <w:num w:numId="12" w16cid:durableId="1448892867">
    <w:abstractNumId w:val="9"/>
  </w:num>
  <w:num w:numId="13" w16cid:durableId="1264341516">
    <w:abstractNumId w:val="3"/>
  </w:num>
  <w:num w:numId="14" w16cid:durableId="192128535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CB"/>
    <w:rsid w:val="000076B2"/>
    <w:rsid w:val="00007917"/>
    <w:rsid w:val="000139A8"/>
    <w:rsid w:val="00013E65"/>
    <w:rsid w:val="00015DE5"/>
    <w:rsid w:val="00021AB8"/>
    <w:rsid w:val="00031B76"/>
    <w:rsid w:val="00040B8B"/>
    <w:rsid w:val="00051885"/>
    <w:rsid w:val="00054BF7"/>
    <w:rsid w:val="000573AA"/>
    <w:rsid w:val="000603D7"/>
    <w:rsid w:val="00060CA5"/>
    <w:rsid w:val="0008280F"/>
    <w:rsid w:val="00084534"/>
    <w:rsid w:val="0009407E"/>
    <w:rsid w:val="000A7E4C"/>
    <w:rsid w:val="000B3F5A"/>
    <w:rsid w:val="000C258C"/>
    <w:rsid w:val="000C434D"/>
    <w:rsid w:val="000E5471"/>
    <w:rsid w:val="000E5A96"/>
    <w:rsid w:val="000E6BA0"/>
    <w:rsid w:val="000F1DC2"/>
    <w:rsid w:val="000F2577"/>
    <w:rsid w:val="000F2644"/>
    <w:rsid w:val="000F3FCC"/>
    <w:rsid w:val="001218CE"/>
    <w:rsid w:val="00123CB6"/>
    <w:rsid w:val="001247D5"/>
    <w:rsid w:val="00124F32"/>
    <w:rsid w:val="00130CD8"/>
    <w:rsid w:val="00136FB4"/>
    <w:rsid w:val="00175F8C"/>
    <w:rsid w:val="001770B7"/>
    <w:rsid w:val="00192C9A"/>
    <w:rsid w:val="00196E96"/>
    <w:rsid w:val="001A31AA"/>
    <w:rsid w:val="001A4DFC"/>
    <w:rsid w:val="001A56DB"/>
    <w:rsid w:val="001B5CA0"/>
    <w:rsid w:val="001D3191"/>
    <w:rsid w:val="001E3CD1"/>
    <w:rsid w:val="001F289D"/>
    <w:rsid w:val="00204A5A"/>
    <w:rsid w:val="00205D79"/>
    <w:rsid w:val="00212C06"/>
    <w:rsid w:val="0022030A"/>
    <w:rsid w:val="00223503"/>
    <w:rsid w:val="002270A4"/>
    <w:rsid w:val="00242D57"/>
    <w:rsid w:val="00244214"/>
    <w:rsid w:val="002476E5"/>
    <w:rsid w:val="00251AA4"/>
    <w:rsid w:val="002529D6"/>
    <w:rsid w:val="00260978"/>
    <w:rsid w:val="00272A39"/>
    <w:rsid w:val="00283131"/>
    <w:rsid w:val="00286B9C"/>
    <w:rsid w:val="0029165B"/>
    <w:rsid w:val="00292D74"/>
    <w:rsid w:val="00295C30"/>
    <w:rsid w:val="002A1D42"/>
    <w:rsid w:val="002A24E6"/>
    <w:rsid w:val="002A2555"/>
    <w:rsid w:val="002A3B43"/>
    <w:rsid w:val="002B010F"/>
    <w:rsid w:val="002B0E0A"/>
    <w:rsid w:val="002B5C50"/>
    <w:rsid w:val="002D1B38"/>
    <w:rsid w:val="002E68E4"/>
    <w:rsid w:val="002E7CA8"/>
    <w:rsid w:val="002F054B"/>
    <w:rsid w:val="002F7929"/>
    <w:rsid w:val="00300997"/>
    <w:rsid w:val="00302690"/>
    <w:rsid w:val="003214D3"/>
    <w:rsid w:val="00326C07"/>
    <w:rsid w:val="003279F8"/>
    <w:rsid w:val="003312AC"/>
    <w:rsid w:val="00351624"/>
    <w:rsid w:val="00351C9D"/>
    <w:rsid w:val="00352EA4"/>
    <w:rsid w:val="00380956"/>
    <w:rsid w:val="00384BF4"/>
    <w:rsid w:val="00390324"/>
    <w:rsid w:val="00395AE3"/>
    <w:rsid w:val="0039653E"/>
    <w:rsid w:val="0039784F"/>
    <w:rsid w:val="003A2405"/>
    <w:rsid w:val="003B1AB5"/>
    <w:rsid w:val="003B361B"/>
    <w:rsid w:val="003C55C5"/>
    <w:rsid w:val="003C6715"/>
    <w:rsid w:val="003D5135"/>
    <w:rsid w:val="003F4C23"/>
    <w:rsid w:val="003F69BD"/>
    <w:rsid w:val="003F7891"/>
    <w:rsid w:val="00402BD3"/>
    <w:rsid w:val="00403737"/>
    <w:rsid w:val="00411909"/>
    <w:rsid w:val="00411CCD"/>
    <w:rsid w:val="00414003"/>
    <w:rsid w:val="004221EE"/>
    <w:rsid w:val="0042380D"/>
    <w:rsid w:val="0043008F"/>
    <w:rsid w:val="00431A6C"/>
    <w:rsid w:val="00433FDA"/>
    <w:rsid w:val="00434683"/>
    <w:rsid w:val="004350B0"/>
    <w:rsid w:val="00436823"/>
    <w:rsid w:val="004372FA"/>
    <w:rsid w:val="004421C9"/>
    <w:rsid w:val="00444725"/>
    <w:rsid w:val="00457D22"/>
    <w:rsid w:val="004621E8"/>
    <w:rsid w:val="00467D55"/>
    <w:rsid w:val="00474A68"/>
    <w:rsid w:val="00474DC0"/>
    <w:rsid w:val="004767FD"/>
    <w:rsid w:val="00476884"/>
    <w:rsid w:val="00496283"/>
    <w:rsid w:val="004A51B9"/>
    <w:rsid w:val="004A5879"/>
    <w:rsid w:val="004B4CCC"/>
    <w:rsid w:val="004C1232"/>
    <w:rsid w:val="004D7FE6"/>
    <w:rsid w:val="004E1EE3"/>
    <w:rsid w:val="004F0306"/>
    <w:rsid w:val="004F3E9C"/>
    <w:rsid w:val="004F581E"/>
    <w:rsid w:val="00501CB9"/>
    <w:rsid w:val="00516EA0"/>
    <w:rsid w:val="005266B0"/>
    <w:rsid w:val="00526D73"/>
    <w:rsid w:val="005437F1"/>
    <w:rsid w:val="00544761"/>
    <w:rsid w:val="005455AE"/>
    <w:rsid w:val="005474B7"/>
    <w:rsid w:val="0055350D"/>
    <w:rsid w:val="005677D7"/>
    <w:rsid w:val="00571201"/>
    <w:rsid w:val="00572CC7"/>
    <w:rsid w:val="005737BE"/>
    <w:rsid w:val="00587A92"/>
    <w:rsid w:val="00592306"/>
    <w:rsid w:val="00597804"/>
    <w:rsid w:val="005A2F3A"/>
    <w:rsid w:val="005A3B87"/>
    <w:rsid w:val="005B0FD8"/>
    <w:rsid w:val="005B122C"/>
    <w:rsid w:val="005B21E1"/>
    <w:rsid w:val="005B3A36"/>
    <w:rsid w:val="005B5498"/>
    <w:rsid w:val="005C0D85"/>
    <w:rsid w:val="005C1C69"/>
    <w:rsid w:val="005D5727"/>
    <w:rsid w:val="00603264"/>
    <w:rsid w:val="006041A0"/>
    <w:rsid w:val="00605CC0"/>
    <w:rsid w:val="00606485"/>
    <w:rsid w:val="00614C09"/>
    <w:rsid w:val="00617C71"/>
    <w:rsid w:val="00620079"/>
    <w:rsid w:val="00631CE1"/>
    <w:rsid w:val="00633D46"/>
    <w:rsid w:val="006411F9"/>
    <w:rsid w:val="00643EB6"/>
    <w:rsid w:val="00644AF2"/>
    <w:rsid w:val="00645E2F"/>
    <w:rsid w:val="00646C44"/>
    <w:rsid w:val="00646C71"/>
    <w:rsid w:val="006561CE"/>
    <w:rsid w:val="00662B69"/>
    <w:rsid w:val="00665FB9"/>
    <w:rsid w:val="0066747D"/>
    <w:rsid w:val="00670854"/>
    <w:rsid w:val="00672976"/>
    <w:rsid w:val="00672BF5"/>
    <w:rsid w:val="0067344B"/>
    <w:rsid w:val="006737A2"/>
    <w:rsid w:val="006841CB"/>
    <w:rsid w:val="006861AC"/>
    <w:rsid w:val="0069467D"/>
    <w:rsid w:val="006953D2"/>
    <w:rsid w:val="006A0DA0"/>
    <w:rsid w:val="006A4F0B"/>
    <w:rsid w:val="006A609D"/>
    <w:rsid w:val="006A6ABB"/>
    <w:rsid w:val="006B4DCB"/>
    <w:rsid w:val="006B58B4"/>
    <w:rsid w:val="006C081F"/>
    <w:rsid w:val="006D0FE7"/>
    <w:rsid w:val="006D4B93"/>
    <w:rsid w:val="006D5A54"/>
    <w:rsid w:val="006E12B0"/>
    <w:rsid w:val="006E48FF"/>
    <w:rsid w:val="00703EE1"/>
    <w:rsid w:val="0071702D"/>
    <w:rsid w:val="0072116F"/>
    <w:rsid w:val="00725D68"/>
    <w:rsid w:val="0074235A"/>
    <w:rsid w:val="007425B6"/>
    <w:rsid w:val="00743AC2"/>
    <w:rsid w:val="007442E7"/>
    <w:rsid w:val="00750948"/>
    <w:rsid w:val="0075517E"/>
    <w:rsid w:val="00764AA1"/>
    <w:rsid w:val="00786CEA"/>
    <w:rsid w:val="0079022B"/>
    <w:rsid w:val="00793726"/>
    <w:rsid w:val="0079550A"/>
    <w:rsid w:val="007968D2"/>
    <w:rsid w:val="00797517"/>
    <w:rsid w:val="007A6405"/>
    <w:rsid w:val="007A68EF"/>
    <w:rsid w:val="007B7FE4"/>
    <w:rsid w:val="007C5ECB"/>
    <w:rsid w:val="007D44CF"/>
    <w:rsid w:val="007D5F2E"/>
    <w:rsid w:val="007D7A62"/>
    <w:rsid w:val="007E5F45"/>
    <w:rsid w:val="007F04D9"/>
    <w:rsid w:val="007F659B"/>
    <w:rsid w:val="0080682F"/>
    <w:rsid w:val="00807AC4"/>
    <w:rsid w:val="00807F82"/>
    <w:rsid w:val="0081433A"/>
    <w:rsid w:val="00820396"/>
    <w:rsid w:val="00835383"/>
    <w:rsid w:val="0084204F"/>
    <w:rsid w:val="00846FD0"/>
    <w:rsid w:val="0085134E"/>
    <w:rsid w:val="008623C1"/>
    <w:rsid w:val="008779A2"/>
    <w:rsid w:val="00881B46"/>
    <w:rsid w:val="00887BD2"/>
    <w:rsid w:val="00890CAD"/>
    <w:rsid w:val="008921E0"/>
    <w:rsid w:val="00894037"/>
    <w:rsid w:val="008948F2"/>
    <w:rsid w:val="00894A83"/>
    <w:rsid w:val="008A6BB9"/>
    <w:rsid w:val="008B1258"/>
    <w:rsid w:val="008B37FF"/>
    <w:rsid w:val="008B503B"/>
    <w:rsid w:val="008B7081"/>
    <w:rsid w:val="008C16DA"/>
    <w:rsid w:val="008C1C18"/>
    <w:rsid w:val="008C2D76"/>
    <w:rsid w:val="008C2F1E"/>
    <w:rsid w:val="008E33C2"/>
    <w:rsid w:val="00903F66"/>
    <w:rsid w:val="009118F3"/>
    <w:rsid w:val="009167F2"/>
    <w:rsid w:val="0092614D"/>
    <w:rsid w:val="009275CE"/>
    <w:rsid w:val="009300BF"/>
    <w:rsid w:val="0093167B"/>
    <w:rsid w:val="00935F5F"/>
    <w:rsid w:val="0094161E"/>
    <w:rsid w:val="00947822"/>
    <w:rsid w:val="00950578"/>
    <w:rsid w:val="00952B52"/>
    <w:rsid w:val="00952BB2"/>
    <w:rsid w:val="009531FF"/>
    <w:rsid w:val="00964720"/>
    <w:rsid w:val="009705C2"/>
    <w:rsid w:val="00977606"/>
    <w:rsid w:val="00977F89"/>
    <w:rsid w:val="00983A60"/>
    <w:rsid w:val="009870BD"/>
    <w:rsid w:val="00991C4B"/>
    <w:rsid w:val="00997382"/>
    <w:rsid w:val="00997886"/>
    <w:rsid w:val="009B2E05"/>
    <w:rsid w:val="009B4C37"/>
    <w:rsid w:val="009C352B"/>
    <w:rsid w:val="009C66A9"/>
    <w:rsid w:val="009D51C6"/>
    <w:rsid w:val="009E25BE"/>
    <w:rsid w:val="009E2C96"/>
    <w:rsid w:val="009E6699"/>
    <w:rsid w:val="009F2C34"/>
    <w:rsid w:val="00A105C8"/>
    <w:rsid w:val="00A111BA"/>
    <w:rsid w:val="00A1199B"/>
    <w:rsid w:val="00A2171E"/>
    <w:rsid w:val="00A24B36"/>
    <w:rsid w:val="00A2764D"/>
    <w:rsid w:val="00A30F5A"/>
    <w:rsid w:val="00A43918"/>
    <w:rsid w:val="00A64D36"/>
    <w:rsid w:val="00A903A8"/>
    <w:rsid w:val="00AC2BAF"/>
    <w:rsid w:val="00AD416B"/>
    <w:rsid w:val="00AD650F"/>
    <w:rsid w:val="00AE1F49"/>
    <w:rsid w:val="00AE38A1"/>
    <w:rsid w:val="00AF42C0"/>
    <w:rsid w:val="00AF497E"/>
    <w:rsid w:val="00AF5113"/>
    <w:rsid w:val="00AF6C34"/>
    <w:rsid w:val="00B02189"/>
    <w:rsid w:val="00B029F4"/>
    <w:rsid w:val="00B03396"/>
    <w:rsid w:val="00B13F83"/>
    <w:rsid w:val="00B14F85"/>
    <w:rsid w:val="00B20447"/>
    <w:rsid w:val="00B22E7B"/>
    <w:rsid w:val="00B23343"/>
    <w:rsid w:val="00B27E79"/>
    <w:rsid w:val="00B35812"/>
    <w:rsid w:val="00B43218"/>
    <w:rsid w:val="00B655D5"/>
    <w:rsid w:val="00B713F9"/>
    <w:rsid w:val="00B85EA5"/>
    <w:rsid w:val="00B90183"/>
    <w:rsid w:val="00BB5B90"/>
    <w:rsid w:val="00BB686B"/>
    <w:rsid w:val="00BB79C3"/>
    <w:rsid w:val="00BD00D1"/>
    <w:rsid w:val="00BE4B0F"/>
    <w:rsid w:val="00C014E7"/>
    <w:rsid w:val="00C2444B"/>
    <w:rsid w:val="00C42E96"/>
    <w:rsid w:val="00C464CD"/>
    <w:rsid w:val="00C512DD"/>
    <w:rsid w:val="00C53B16"/>
    <w:rsid w:val="00C56BA9"/>
    <w:rsid w:val="00C6174F"/>
    <w:rsid w:val="00C6445B"/>
    <w:rsid w:val="00C776CB"/>
    <w:rsid w:val="00C8293C"/>
    <w:rsid w:val="00C82F12"/>
    <w:rsid w:val="00C84B1C"/>
    <w:rsid w:val="00C91F01"/>
    <w:rsid w:val="00C978AD"/>
    <w:rsid w:val="00CA1DE4"/>
    <w:rsid w:val="00CB7037"/>
    <w:rsid w:val="00CC0CAA"/>
    <w:rsid w:val="00CC2C3F"/>
    <w:rsid w:val="00CD49DC"/>
    <w:rsid w:val="00CD65A5"/>
    <w:rsid w:val="00CD6D21"/>
    <w:rsid w:val="00CF3AD2"/>
    <w:rsid w:val="00D00319"/>
    <w:rsid w:val="00D106BE"/>
    <w:rsid w:val="00D15AEB"/>
    <w:rsid w:val="00D22774"/>
    <w:rsid w:val="00D25207"/>
    <w:rsid w:val="00D32EB8"/>
    <w:rsid w:val="00D35718"/>
    <w:rsid w:val="00D451BD"/>
    <w:rsid w:val="00D47CBB"/>
    <w:rsid w:val="00D5327B"/>
    <w:rsid w:val="00D54F8B"/>
    <w:rsid w:val="00D563B6"/>
    <w:rsid w:val="00D6189E"/>
    <w:rsid w:val="00D67323"/>
    <w:rsid w:val="00D7468B"/>
    <w:rsid w:val="00D7497A"/>
    <w:rsid w:val="00D84BD1"/>
    <w:rsid w:val="00D877DE"/>
    <w:rsid w:val="00D925AE"/>
    <w:rsid w:val="00D92D03"/>
    <w:rsid w:val="00D9362F"/>
    <w:rsid w:val="00D9708A"/>
    <w:rsid w:val="00DA004C"/>
    <w:rsid w:val="00DA0DAE"/>
    <w:rsid w:val="00DA19D1"/>
    <w:rsid w:val="00DA7AED"/>
    <w:rsid w:val="00DB3E7E"/>
    <w:rsid w:val="00DB6E97"/>
    <w:rsid w:val="00DC414F"/>
    <w:rsid w:val="00DC63A2"/>
    <w:rsid w:val="00DD0969"/>
    <w:rsid w:val="00DD135C"/>
    <w:rsid w:val="00DD6359"/>
    <w:rsid w:val="00DD6A87"/>
    <w:rsid w:val="00DF2F9F"/>
    <w:rsid w:val="00DF5DD6"/>
    <w:rsid w:val="00DF7121"/>
    <w:rsid w:val="00E03925"/>
    <w:rsid w:val="00E04645"/>
    <w:rsid w:val="00E13F80"/>
    <w:rsid w:val="00E152A6"/>
    <w:rsid w:val="00E20E40"/>
    <w:rsid w:val="00E3081E"/>
    <w:rsid w:val="00E32BF0"/>
    <w:rsid w:val="00E343A7"/>
    <w:rsid w:val="00E4035F"/>
    <w:rsid w:val="00E415E1"/>
    <w:rsid w:val="00E42E52"/>
    <w:rsid w:val="00E434CF"/>
    <w:rsid w:val="00E52DCA"/>
    <w:rsid w:val="00E56567"/>
    <w:rsid w:val="00E642CA"/>
    <w:rsid w:val="00E64C62"/>
    <w:rsid w:val="00E70E22"/>
    <w:rsid w:val="00E75E62"/>
    <w:rsid w:val="00E84133"/>
    <w:rsid w:val="00E84383"/>
    <w:rsid w:val="00E97630"/>
    <w:rsid w:val="00EA17B2"/>
    <w:rsid w:val="00EA5AD4"/>
    <w:rsid w:val="00EA7DD9"/>
    <w:rsid w:val="00EB372F"/>
    <w:rsid w:val="00EB37D6"/>
    <w:rsid w:val="00EB4BC6"/>
    <w:rsid w:val="00EC4BBB"/>
    <w:rsid w:val="00ED199E"/>
    <w:rsid w:val="00ED385D"/>
    <w:rsid w:val="00EF4CE9"/>
    <w:rsid w:val="00F0403F"/>
    <w:rsid w:val="00F15F2C"/>
    <w:rsid w:val="00F30272"/>
    <w:rsid w:val="00F32934"/>
    <w:rsid w:val="00F338CF"/>
    <w:rsid w:val="00F41FF9"/>
    <w:rsid w:val="00F43F8E"/>
    <w:rsid w:val="00F524C3"/>
    <w:rsid w:val="00F53C09"/>
    <w:rsid w:val="00F54792"/>
    <w:rsid w:val="00F56D7B"/>
    <w:rsid w:val="00F57CDE"/>
    <w:rsid w:val="00F62857"/>
    <w:rsid w:val="00F64EAC"/>
    <w:rsid w:val="00F65542"/>
    <w:rsid w:val="00F66A50"/>
    <w:rsid w:val="00F7234E"/>
    <w:rsid w:val="00F730BC"/>
    <w:rsid w:val="00F747E3"/>
    <w:rsid w:val="00F831FE"/>
    <w:rsid w:val="00F90B91"/>
    <w:rsid w:val="00F97425"/>
    <w:rsid w:val="00FA4C25"/>
    <w:rsid w:val="00FA5583"/>
    <w:rsid w:val="00FB6EB1"/>
    <w:rsid w:val="00FC4EBE"/>
    <w:rsid w:val="00FC6E7A"/>
    <w:rsid w:val="00FD08F5"/>
    <w:rsid w:val="00FD0A85"/>
    <w:rsid w:val="00FD1881"/>
    <w:rsid w:val="00FD19E5"/>
    <w:rsid w:val="00FE2655"/>
    <w:rsid w:val="00FF11E7"/>
    <w:rsid w:val="00FF3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C9DF"/>
  <w15:docId w15:val="{7128EA1A-9685-4FF0-A3CD-9F4D3667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D85"/>
    <w:pPr>
      <w:spacing w:before="240"/>
      <w:ind w:left="1134"/>
      <w:jc w:val="both"/>
    </w:pPr>
    <w:rPr>
      <w:rFonts w:ascii="Arial" w:hAnsi="Arial"/>
    </w:rPr>
  </w:style>
  <w:style w:type="paragraph" w:styleId="Titolo1">
    <w:name w:val="heading 1"/>
    <w:basedOn w:val="Normale"/>
    <w:next w:val="Normale"/>
    <w:qFormat/>
    <w:rsid w:val="00BB79C3"/>
    <w:pPr>
      <w:keepNext/>
      <w:numPr>
        <w:numId w:val="1"/>
      </w:numPr>
      <w:spacing w:before="120" w:after="120"/>
      <w:outlineLvl w:val="0"/>
    </w:pPr>
    <w:rPr>
      <w:rFonts w:cs="Arial"/>
      <w:b/>
      <w:bCs/>
      <w:caps/>
      <w:kern w:val="32"/>
      <w:szCs w:val="32"/>
      <w:u w:val="single"/>
    </w:rPr>
  </w:style>
  <w:style w:type="paragraph" w:styleId="Titolo2">
    <w:name w:val="heading 2"/>
    <w:basedOn w:val="Normale"/>
    <w:next w:val="Normale"/>
    <w:qFormat/>
    <w:rsid w:val="00BB79C3"/>
    <w:pPr>
      <w:keepNext/>
      <w:numPr>
        <w:ilvl w:val="1"/>
        <w:numId w:val="1"/>
      </w:numPr>
      <w:spacing w:before="120" w:after="120"/>
      <w:outlineLvl w:val="1"/>
    </w:pPr>
    <w:rPr>
      <w:rFonts w:cs="Arial"/>
      <w:b/>
      <w:bCs/>
      <w:iCs/>
      <w:szCs w:val="28"/>
      <w:u w:val="single"/>
    </w:rPr>
  </w:style>
  <w:style w:type="paragraph" w:styleId="Titolo3">
    <w:name w:val="heading 3"/>
    <w:basedOn w:val="Normale"/>
    <w:next w:val="Normale"/>
    <w:qFormat/>
    <w:rsid w:val="00BB79C3"/>
    <w:pPr>
      <w:keepNext/>
      <w:numPr>
        <w:ilvl w:val="2"/>
        <w:numId w:val="1"/>
      </w:numPr>
      <w:spacing w:before="120" w:after="120"/>
      <w:outlineLvl w:val="2"/>
    </w:pPr>
    <w:rPr>
      <w:rFonts w:cs="Arial"/>
      <w:b/>
      <w:bCs/>
      <w:szCs w:val="26"/>
    </w:rPr>
  </w:style>
  <w:style w:type="paragraph" w:styleId="Titolo4">
    <w:name w:val="heading 4"/>
    <w:basedOn w:val="Normale"/>
    <w:next w:val="Normale"/>
    <w:qFormat/>
    <w:rsid w:val="00BB79C3"/>
    <w:pPr>
      <w:keepNext/>
      <w:numPr>
        <w:ilvl w:val="3"/>
        <w:numId w:val="1"/>
      </w:numPr>
      <w:spacing w:before="120" w:after="120"/>
      <w:jc w:val="left"/>
      <w:outlineLvl w:val="3"/>
    </w:pPr>
    <w:rPr>
      <w:szCs w:val="24"/>
    </w:rPr>
  </w:style>
  <w:style w:type="paragraph" w:styleId="Titolo5">
    <w:name w:val="heading 5"/>
    <w:basedOn w:val="Titolo4"/>
    <w:next w:val="Normale"/>
    <w:qFormat/>
    <w:rsid w:val="005C0D85"/>
    <w:pPr>
      <w:numPr>
        <w:ilvl w:val="4"/>
      </w:numPr>
      <w:outlineLvl w:val="4"/>
    </w:pPr>
    <w:rPr>
      <w:bCs/>
    </w:rPr>
  </w:style>
  <w:style w:type="paragraph" w:styleId="Titolo6">
    <w:name w:val="heading 6"/>
    <w:basedOn w:val="Normale"/>
    <w:next w:val="Normale"/>
    <w:qFormat/>
    <w:rsid w:val="005C0D85"/>
    <w:pPr>
      <w:keepNext/>
      <w:outlineLvl w:val="5"/>
    </w:pPr>
    <w:rPr>
      <w:b/>
      <w:bCs/>
      <w:u w:val="single"/>
    </w:rPr>
  </w:style>
  <w:style w:type="paragraph" w:styleId="Titolo7">
    <w:name w:val="heading 7"/>
    <w:basedOn w:val="Normale"/>
    <w:next w:val="Normale"/>
    <w:qFormat/>
    <w:rsid w:val="005C0D85"/>
    <w:pPr>
      <w:keepNext/>
      <w:outlineLvl w:val="6"/>
    </w:pPr>
    <w:rPr>
      <w:b/>
      <w:bCs/>
    </w:rPr>
  </w:style>
  <w:style w:type="paragraph" w:styleId="Titolo8">
    <w:name w:val="heading 8"/>
    <w:basedOn w:val="Normale"/>
    <w:next w:val="Normale"/>
    <w:qFormat/>
    <w:rsid w:val="005C0D85"/>
    <w:pPr>
      <w:keepNext/>
      <w:outlineLvl w:val="7"/>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C0D85"/>
    <w:pPr>
      <w:tabs>
        <w:tab w:val="center" w:pos="4819"/>
        <w:tab w:val="right" w:pos="9638"/>
      </w:tabs>
      <w:autoSpaceDE w:val="0"/>
      <w:autoSpaceDN w:val="0"/>
      <w:spacing w:before="0"/>
      <w:ind w:left="0"/>
    </w:pPr>
    <w:rPr>
      <w:rFonts w:cs="Arial"/>
      <w:szCs w:val="22"/>
    </w:rPr>
  </w:style>
  <w:style w:type="paragraph" w:styleId="Pidipagina">
    <w:name w:val="footer"/>
    <w:basedOn w:val="Normale"/>
    <w:rsid w:val="005C0D85"/>
    <w:pPr>
      <w:tabs>
        <w:tab w:val="center" w:pos="4819"/>
        <w:tab w:val="right" w:pos="9638"/>
      </w:tabs>
      <w:autoSpaceDE w:val="0"/>
      <w:autoSpaceDN w:val="0"/>
      <w:spacing w:before="0"/>
      <w:ind w:left="0"/>
    </w:pPr>
    <w:rPr>
      <w:rFonts w:cs="Arial"/>
      <w:szCs w:val="22"/>
    </w:rPr>
  </w:style>
  <w:style w:type="character" w:styleId="Numeropagina">
    <w:name w:val="page number"/>
    <w:basedOn w:val="Carpredefinitoparagrafo"/>
    <w:rsid w:val="005C0D85"/>
  </w:style>
  <w:style w:type="paragraph" w:styleId="Testocommento">
    <w:name w:val="annotation text"/>
    <w:basedOn w:val="Normale"/>
    <w:semiHidden/>
    <w:rsid w:val="005C0D85"/>
    <w:rPr>
      <w:rFonts w:ascii="Times New Roman" w:hAnsi="Times New Roman"/>
    </w:rPr>
  </w:style>
  <w:style w:type="paragraph" w:styleId="Corpotesto">
    <w:name w:val="Body Text"/>
    <w:basedOn w:val="Normale"/>
    <w:rsid w:val="005C0D85"/>
    <w:pPr>
      <w:ind w:right="497"/>
    </w:pPr>
    <w:rPr>
      <w:rFonts w:ascii="Times New Roman" w:hAnsi="Times New Roman"/>
    </w:rPr>
  </w:style>
  <w:style w:type="paragraph" w:styleId="Rientrocorpodeltesto">
    <w:name w:val="Body Text Indent"/>
    <w:basedOn w:val="Normale"/>
    <w:rsid w:val="005C0D85"/>
    <w:pPr>
      <w:tabs>
        <w:tab w:val="left" w:pos="851"/>
        <w:tab w:val="left" w:pos="1560"/>
        <w:tab w:val="left" w:pos="1985"/>
        <w:tab w:val="left" w:pos="3686"/>
      </w:tabs>
      <w:ind w:right="-1"/>
    </w:pPr>
    <w:rPr>
      <w:rFonts w:ascii="Times New Roman" w:hAnsi="Times New Roman"/>
    </w:rPr>
  </w:style>
  <w:style w:type="paragraph" w:styleId="Corpodeltesto2">
    <w:name w:val="Body Text 2"/>
    <w:basedOn w:val="Normale"/>
    <w:rsid w:val="005C0D85"/>
    <w:rPr>
      <w:rFonts w:ascii="Times New Roman" w:hAnsi="Times New Roman"/>
    </w:rPr>
  </w:style>
  <w:style w:type="paragraph" w:styleId="Rientrocorpodeltesto2">
    <w:name w:val="Body Text Indent 2"/>
    <w:basedOn w:val="Normale"/>
    <w:rsid w:val="005C0D85"/>
    <w:pPr>
      <w:tabs>
        <w:tab w:val="left" w:pos="426"/>
      </w:tabs>
      <w:ind w:left="568" w:hanging="142"/>
    </w:pPr>
    <w:rPr>
      <w:rFonts w:ascii="Times New Roman" w:hAnsi="Times New Roman"/>
    </w:rPr>
  </w:style>
  <w:style w:type="paragraph" w:styleId="Rientrocorpodeltesto3">
    <w:name w:val="Body Text Indent 3"/>
    <w:basedOn w:val="Normale"/>
    <w:rsid w:val="005C0D85"/>
    <w:pPr>
      <w:tabs>
        <w:tab w:val="left" w:pos="1134"/>
      </w:tabs>
      <w:ind w:left="426"/>
    </w:pPr>
    <w:rPr>
      <w:rFonts w:ascii="Times New Roman" w:hAnsi="Times New Roman"/>
    </w:rPr>
  </w:style>
  <w:style w:type="paragraph" w:styleId="Testodelblocco">
    <w:name w:val="Block Text"/>
    <w:basedOn w:val="Normale"/>
    <w:rsid w:val="005C0D85"/>
    <w:pPr>
      <w:tabs>
        <w:tab w:val="left" w:pos="426"/>
        <w:tab w:val="left" w:pos="851"/>
        <w:tab w:val="left" w:pos="1560"/>
        <w:tab w:val="left" w:pos="1985"/>
        <w:tab w:val="left" w:pos="3686"/>
      </w:tabs>
      <w:ind w:left="426" w:right="-1"/>
    </w:pPr>
    <w:rPr>
      <w:rFonts w:ascii="Times New Roman" w:hAnsi="Times New Roman"/>
    </w:rPr>
  </w:style>
  <w:style w:type="paragraph" w:customStyle="1" w:styleId="Primotitolo">
    <w:name w:val="Primo titolo"/>
    <w:basedOn w:val="Normale"/>
    <w:rsid w:val="005C0D85"/>
    <w:pPr>
      <w:ind w:left="0"/>
      <w:jc w:val="center"/>
    </w:pPr>
    <w:rPr>
      <w:b/>
      <w:color w:val="000000"/>
      <w:sz w:val="32"/>
    </w:rPr>
  </w:style>
  <w:style w:type="paragraph" w:styleId="Sommario1">
    <w:name w:val="toc 1"/>
    <w:basedOn w:val="Normale"/>
    <w:next w:val="Normale"/>
    <w:autoRedefine/>
    <w:uiPriority w:val="39"/>
    <w:rsid w:val="0008280F"/>
    <w:pPr>
      <w:tabs>
        <w:tab w:val="left" w:pos="440"/>
        <w:tab w:val="right" w:leader="dot" w:pos="9923"/>
      </w:tabs>
      <w:spacing w:after="120"/>
      <w:ind w:left="0"/>
      <w:jc w:val="left"/>
    </w:pPr>
    <w:rPr>
      <w:b/>
      <w:bCs/>
      <w:caps/>
    </w:rPr>
  </w:style>
  <w:style w:type="paragraph" w:styleId="Sommario2">
    <w:name w:val="toc 2"/>
    <w:basedOn w:val="Normale"/>
    <w:next w:val="Normale"/>
    <w:autoRedefine/>
    <w:uiPriority w:val="39"/>
    <w:rsid w:val="0008280F"/>
    <w:pPr>
      <w:tabs>
        <w:tab w:val="left" w:pos="567"/>
        <w:tab w:val="right" w:leader="dot" w:pos="9923"/>
      </w:tabs>
      <w:spacing w:before="0"/>
      <w:ind w:left="0"/>
      <w:jc w:val="left"/>
    </w:pPr>
    <w:rPr>
      <w:noProof/>
    </w:rPr>
  </w:style>
  <w:style w:type="paragraph" w:styleId="Sommario3">
    <w:name w:val="toc 3"/>
    <w:basedOn w:val="Normale"/>
    <w:next w:val="Normale"/>
    <w:autoRedefine/>
    <w:uiPriority w:val="39"/>
    <w:rsid w:val="0008280F"/>
    <w:pPr>
      <w:tabs>
        <w:tab w:val="left" w:pos="1320"/>
        <w:tab w:val="right" w:leader="dot" w:pos="9923"/>
      </w:tabs>
      <w:spacing w:before="0"/>
      <w:ind w:left="440"/>
      <w:jc w:val="left"/>
    </w:pPr>
    <w:rPr>
      <w:iCs/>
      <w:noProof/>
      <w:szCs w:val="22"/>
    </w:rPr>
  </w:style>
  <w:style w:type="paragraph" w:customStyle="1" w:styleId="Tabella">
    <w:name w:val="Tabella"/>
    <w:basedOn w:val="Corpotesto"/>
    <w:rsid w:val="005C0D85"/>
    <w:pPr>
      <w:spacing w:before="0"/>
      <w:ind w:left="0" w:right="0"/>
      <w:jc w:val="left"/>
    </w:pPr>
    <w:rPr>
      <w:rFonts w:ascii="Arial" w:hAnsi="Arial"/>
      <w:sz w:val="16"/>
    </w:rPr>
  </w:style>
  <w:style w:type="paragraph" w:customStyle="1" w:styleId="Corpodeltesto21">
    <w:name w:val="Corpo del testo 21"/>
    <w:basedOn w:val="Normale"/>
    <w:rsid w:val="005C0D85"/>
    <w:pPr>
      <w:spacing w:before="0"/>
      <w:ind w:left="0" w:hanging="1418"/>
    </w:pPr>
    <w:rPr>
      <w:rFonts w:ascii="Times New Roman" w:hAnsi="Times New Roman"/>
      <w:sz w:val="24"/>
    </w:rPr>
  </w:style>
  <w:style w:type="paragraph" w:styleId="Sommario4">
    <w:name w:val="toc 4"/>
    <w:basedOn w:val="Normale"/>
    <w:next w:val="Normale"/>
    <w:autoRedefine/>
    <w:semiHidden/>
    <w:rsid w:val="005C0D85"/>
    <w:pPr>
      <w:spacing w:before="0"/>
      <w:ind w:left="658"/>
    </w:pPr>
    <w:rPr>
      <w:i/>
      <w:noProof/>
      <w:szCs w:val="22"/>
    </w:rPr>
  </w:style>
  <w:style w:type="paragraph" w:styleId="Sommario5">
    <w:name w:val="toc 5"/>
    <w:basedOn w:val="Normale"/>
    <w:next w:val="Normale"/>
    <w:autoRedefine/>
    <w:semiHidden/>
    <w:rsid w:val="005C0D85"/>
    <w:pPr>
      <w:ind w:left="880"/>
    </w:pPr>
  </w:style>
  <w:style w:type="paragraph" w:styleId="Sommario6">
    <w:name w:val="toc 6"/>
    <w:basedOn w:val="Normale"/>
    <w:next w:val="Normale"/>
    <w:autoRedefine/>
    <w:semiHidden/>
    <w:rsid w:val="005C0D85"/>
    <w:pPr>
      <w:ind w:left="1100"/>
    </w:pPr>
  </w:style>
  <w:style w:type="paragraph" w:styleId="Sommario7">
    <w:name w:val="toc 7"/>
    <w:basedOn w:val="Normale"/>
    <w:next w:val="Normale"/>
    <w:autoRedefine/>
    <w:semiHidden/>
    <w:rsid w:val="005C0D85"/>
    <w:pPr>
      <w:ind w:left="1320"/>
    </w:pPr>
  </w:style>
  <w:style w:type="paragraph" w:styleId="Sommario8">
    <w:name w:val="toc 8"/>
    <w:basedOn w:val="Normale"/>
    <w:next w:val="Normale"/>
    <w:autoRedefine/>
    <w:semiHidden/>
    <w:rsid w:val="005C0D85"/>
    <w:pPr>
      <w:ind w:left="1540"/>
    </w:pPr>
  </w:style>
  <w:style w:type="paragraph" w:styleId="Sommario9">
    <w:name w:val="toc 9"/>
    <w:basedOn w:val="Normale"/>
    <w:next w:val="Normale"/>
    <w:autoRedefine/>
    <w:semiHidden/>
    <w:rsid w:val="005C0D85"/>
    <w:pPr>
      <w:ind w:left="1760"/>
    </w:pPr>
  </w:style>
  <w:style w:type="character" w:styleId="Collegamentoipertestuale">
    <w:name w:val="Hyperlink"/>
    <w:basedOn w:val="Carpredefinitoparagrafo"/>
    <w:uiPriority w:val="99"/>
    <w:rsid w:val="005C0D85"/>
    <w:rPr>
      <w:color w:val="0000FF"/>
      <w:u w:val="single"/>
    </w:rPr>
  </w:style>
  <w:style w:type="character" w:styleId="Collegamentovisitato">
    <w:name w:val="FollowedHyperlink"/>
    <w:basedOn w:val="Carpredefinitoparagrafo"/>
    <w:rsid w:val="005C0D85"/>
    <w:rPr>
      <w:color w:val="800080"/>
      <w:u w:val="single"/>
    </w:rPr>
  </w:style>
  <w:style w:type="paragraph" w:styleId="Testofumetto">
    <w:name w:val="Balloon Text"/>
    <w:basedOn w:val="Normale"/>
    <w:semiHidden/>
    <w:rsid w:val="005C0D85"/>
    <w:rPr>
      <w:rFonts w:ascii="Tahoma" w:hAnsi="Tahoma" w:cs="Tahoma"/>
      <w:sz w:val="16"/>
      <w:szCs w:val="16"/>
    </w:rPr>
  </w:style>
  <w:style w:type="paragraph" w:customStyle="1" w:styleId="Allegati">
    <w:name w:val="Allegati"/>
    <w:basedOn w:val="Normale"/>
    <w:rsid w:val="005C0D85"/>
    <w:pPr>
      <w:spacing w:before="120"/>
    </w:pPr>
  </w:style>
  <w:style w:type="numbering" w:customStyle="1" w:styleId="StilePuntatoSymbolsimbolo12ptprima075cm">
    <w:name w:val="Stile Puntato Symbol (simbolo) 12 pt prima 075 cm"/>
    <w:basedOn w:val="Nessunelenco"/>
    <w:rsid w:val="0067344B"/>
    <w:pPr>
      <w:numPr>
        <w:numId w:val="3"/>
      </w:numPr>
    </w:pPr>
  </w:style>
  <w:style w:type="paragraph" w:customStyle="1" w:styleId="StileTitolo2Sottolineato">
    <w:name w:val="Stile Titolo 2 + Sottolineato"/>
    <w:basedOn w:val="Titolo2"/>
    <w:link w:val="StileTitolo2SottolineatoCarattere"/>
    <w:rsid w:val="00D877DE"/>
    <w:pPr>
      <w:ind w:right="567"/>
    </w:pPr>
    <w:rPr>
      <w:rFonts w:cs="Times New Roman"/>
      <w:bCs w:val="0"/>
      <w:iCs w:val="0"/>
      <w:szCs w:val="20"/>
    </w:rPr>
  </w:style>
  <w:style w:type="character" w:customStyle="1" w:styleId="StileTitolo2SottolineatoCarattere">
    <w:name w:val="Stile Titolo 2 + Sottolineato Carattere"/>
    <w:basedOn w:val="Carpredefinitoparagrafo"/>
    <w:link w:val="StileTitolo2Sottolineato"/>
    <w:rsid w:val="00D877DE"/>
    <w:rPr>
      <w:rFonts w:ascii="Arial" w:hAnsi="Arial"/>
      <w:b/>
      <w:u w:val="single"/>
    </w:rPr>
  </w:style>
  <w:style w:type="table" w:styleId="Grigliatabella">
    <w:name w:val="Table Grid"/>
    <w:basedOn w:val="Tabellanormale"/>
    <w:uiPriority w:val="59"/>
    <w:rsid w:val="008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70854"/>
    <w:pPr>
      <w:spacing w:before="0" w:after="200"/>
      <w:ind w:left="720"/>
      <w:contextualSpacing/>
      <w:jc w:val="left"/>
    </w:pPr>
    <w:rPr>
      <w:rFonts w:ascii="Calibri" w:eastAsia="Calibri" w:hAnsi="Calibri"/>
      <w:sz w:val="22"/>
      <w:szCs w:val="22"/>
      <w:lang w:eastAsia="en-US"/>
    </w:rPr>
  </w:style>
  <w:style w:type="character" w:styleId="Riferimentointenso">
    <w:name w:val="Intense Reference"/>
    <w:basedOn w:val="Carpredefinitoparagrafo"/>
    <w:uiPriority w:val="32"/>
    <w:qFormat/>
    <w:rsid w:val="00BB79C3"/>
    <w:rPr>
      <w:b/>
      <w:bCs/>
      <w:smallCaps/>
      <w:color w:val="C0504D"/>
      <w:spacing w:val="5"/>
      <w:u w:val="single"/>
    </w:rPr>
  </w:style>
  <w:style w:type="paragraph" w:styleId="Titolosommario">
    <w:name w:val="TOC Heading"/>
    <w:basedOn w:val="Titolo1"/>
    <w:next w:val="Normale"/>
    <w:uiPriority w:val="39"/>
    <w:qFormat/>
    <w:rsid w:val="00620079"/>
    <w:pPr>
      <w:keepLines/>
      <w:numPr>
        <w:numId w:val="0"/>
      </w:numPr>
      <w:spacing w:before="480" w:after="0" w:line="276" w:lineRule="auto"/>
      <w:jc w:val="left"/>
      <w:outlineLvl w:val="9"/>
    </w:pPr>
    <w:rPr>
      <w:rFonts w:ascii="Cambria" w:hAnsi="Cambria" w:cs="Times New Roman"/>
      <w:caps w:val="0"/>
      <w:color w:val="365F91"/>
      <w:kern w:val="0"/>
      <w:sz w:val="28"/>
      <w:szCs w:val="28"/>
      <w:u w:val="none"/>
      <w:lang w:eastAsia="en-US"/>
    </w:rPr>
  </w:style>
  <w:style w:type="paragraph" w:styleId="Mappadocumento">
    <w:name w:val="Document Map"/>
    <w:basedOn w:val="Normale"/>
    <w:semiHidden/>
    <w:rsid w:val="000A7E4C"/>
    <w:pPr>
      <w:shd w:val="clear" w:color="auto" w:fill="000080"/>
    </w:pPr>
    <w:rPr>
      <w:rFonts w:ascii="Tahoma" w:hAnsi="Tahoma" w:cs="Tahoma"/>
    </w:rPr>
  </w:style>
  <w:style w:type="paragraph" w:customStyle="1" w:styleId="articoli">
    <w:name w:val="articoli"/>
    <w:basedOn w:val="Normale"/>
    <w:next w:val="paragrafi"/>
    <w:rsid w:val="00CC2C3F"/>
    <w:pPr>
      <w:tabs>
        <w:tab w:val="num" w:pos="1134"/>
      </w:tabs>
      <w:spacing w:before="0"/>
      <w:ind w:hanging="1134"/>
      <w:jc w:val="left"/>
    </w:pPr>
    <w:rPr>
      <w:b/>
      <w:smallCaps/>
    </w:rPr>
  </w:style>
  <w:style w:type="paragraph" w:customStyle="1" w:styleId="paragrafi">
    <w:name w:val="paragrafi"/>
    <w:basedOn w:val="Normale"/>
    <w:rsid w:val="00CC2C3F"/>
    <w:pPr>
      <w:spacing w:before="60"/>
      <w:ind w:left="0" w:firstLine="284"/>
      <w:jc w:val="left"/>
    </w:pPr>
  </w:style>
  <w:style w:type="paragraph" w:customStyle="1" w:styleId="Style4">
    <w:name w:val="Style 4"/>
    <w:uiPriority w:val="99"/>
    <w:rsid w:val="003F4C23"/>
    <w:pPr>
      <w:widowControl w:val="0"/>
      <w:autoSpaceDE w:val="0"/>
      <w:autoSpaceDN w:val="0"/>
      <w:adjustRightInd w:val="0"/>
      <w:spacing w:before="100" w:beforeAutospacing="1" w:after="100" w:afterAutospacing="1"/>
    </w:pPr>
  </w:style>
  <w:style w:type="paragraph" w:customStyle="1" w:styleId="Style6">
    <w:name w:val="Style 6"/>
    <w:uiPriority w:val="99"/>
    <w:rsid w:val="003F4C23"/>
    <w:pPr>
      <w:widowControl w:val="0"/>
      <w:autoSpaceDE w:val="0"/>
      <w:autoSpaceDN w:val="0"/>
      <w:spacing w:before="108" w:beforeAutospacing="1" w:after="100" w:afterAutospacing="1"/>
      <w:ind w:left="504" w:right="216" w:hanging="360"/>
      <w:jc w:val="both"/>
    </w:pPr>
    <w:rPr>
      <w:rFonts w:ascii="Book Antiqua" w:hAnsi="Book Antiqua" w:cs="Book Antiqua"/>
      <w:sz w:val="24"/>
      <w:szCs w:val="24"/>
    </w:rPr>
  </w:style>
  <w:style w:type="paragraph" w:customStyle="1" w:styleId="Style8">
    <w:name w:val="Style 8"/>
    <w:uiPriority w:val="99"/>
    <w:rsid w:val="003F4C23"/>
    <w:pPr>
      <w:widowControl w:val="0"/>
      <w:autoSpaceDE w:val="0"/>
      <w:autoSpaceDN w:val="0"/>
      <w:spacing w:before="100" w:beforeAutospacing="1" w:after="100" w:afterAutospacing="1" w:line="360" w:lineRule="auto"/>
      <w:ind w:left="432" w:hanging="288"/>
    </w:pPr>
    <w:rPr>
      <w:rFonts w:ascii="Book Antiqua" w:hAnsi="Book Antiqua" w:cs="Book Antiqua"/>
      <w:sz w:val="24"/>
      <w:szCs w:val="24"/>
    </w:rPr>
  </w:style>
  <w:style w:type="character" w:customStyle="1" w:styleId="CharacterStyle3">
    <w:name w:val="Character Style 3"/>
    <w:uiPriority w:val="99"/>
    <w:rsid w:val="003F4C23"/>
    <w:rPr>
      <w:rFonts w:ascii="Book Antiqua" w:hAnsi="Book Antiqua"/>
      <w:sz w:val="24"/>
    </w:rPr>
  </w:style>
  <w:style w:type="paragraph" w:styleId="Numeroelenco">
    <w:name w:val="List Number"/>
    <w:basedOn w:val="Normale"/>
    <w:uiPriority w:val="99"/>
    <w:rsid w:val="003F4C23"/>
    <w:pPr>
      <w:widowControl w:val="0"/>
      <w:numPr>
        <w:numId w:val="4"/>
      </w:numPr>
      <w:autoSpaceDE w:val="0"/>
      <w:autoSpaceDN w:val="0"/>
      <w:adjustRightInd w:val="0"/>
      <w:spacing w:before="100" w:beforeAutospacing="1" w:after="100" w:afterAutospacing="1"/>
      <w:ind w:left="360"/>
      <w:jc w:val="left"/>
    </w:pPr>
    <w:rPr>
      <w:rFonts w:ascii="Times New Roman" w:hAnsi="Times New Roman"/>
    </w:rPr>
  </w:style>
  <w:style w:type="paragraph" w:styleId="Numeroelenco2">
    <w:name w:val="List Number 2"/>
    <w:basedOn w:val="Normale"/>
    <w:uiPriority w:val="99"/>
    <w:rsid w:val="003F4C23"/>
    <w:pPr>
      <w:widowControl w:val="0"/>
      <w:numPr>
        <w:numId w:val="5"/>
      </w:numPr>
      <w:tabs>
        <w:tab w:val="clear" w:pos="360"/>
        <w:tab w:val="num" w:pos="643"/>
      </w:tabs>
      <w:autoSpaceDE w:val="0"/>
      <w:autoSpaceDN w:val="0"/>
      <w:adjustRightInd w:val="0"/>
      <w:spacing w:before="100" w:beforeAutospacing="1" w:after="100" w:afterAutospacing="1"/>
      <w:ind w:left="643"/>
      <w:jc w:val="left"/>
    </w:pPr>
    <w:rPr>
      <w:rFonts w:ascii="Times New Roman" w:hAnsi="Times New Roman"/>
    </w:rPr>
  </w:style>
  <w:style w:type="paragraph" w:styleId="Numeroelenco3">
    <w:name w:val="List Number 3"/>
    <w:basedOn w:val="Normale"/>
    <w:uiPriority w:val="99"/>
    <w:rsid w:val="003F4C23"/>
    <w:pPr>
      <w:widowControl w:val="0"/>
      <w:numPr>
        <w:numId w:val="6"/>
      </w:numPr>
      <w:tabs>
        <w:tab w:val="clear" w:pos="360"/>
        <w:tab w:val="num" w:pos="926"/>
      </w:tabs>
      <w:autoSpaceDE w:val="0"/>
      <w:autoSpaceDN w:val="0"/>
      <w:adjustRightInd w:val="0"/>
      <w:spacing w:before="100" w:beforeAutospacing="1" w:after="100" w:afterAutospacing="1"/>
      <w:ind w:left="926"/>
      <w:jc w:val="left"/>
    </w:pPr>
    <w:rPr>
      <w:rFonts w:ascii="Times New Roman" w:hAnsi="Times New Roman"/>
    </w:rPr>
  </w:style>
  <w:style w:type="paragraph" w:customStyle="1" w:styleId="Style10">
    <w:name w:val="Style 10"/>
    <w:uiPriority w:val="99"/>
    <w:rsid w:val="0093167B"/>
    <w:pPr>
      <w:widowControl w:val="0"/>
      <w:autoSpaceDE w:val="0"/>
      <w:autoSpaceDN w:val="0"/>
      <w:spacing w:before="108" w:beforeAutospacing="1" w:after="100" w:afterAutospacing="1"/>
      <w:ind w:left="144" w:right="216"/>
      <w:jc w:val="both"/>
    </w:pPr>
    <w:rPr>
      <w:rFonts w:ascii="Book Antiqua" w:hAnsi="Book Antiqua" w:cs="Book Antiqua"/>
      <w:sz w:val="24"/>
      <w:szCs w:val="24"/>
    </w:rPr>
  </w:style>
  <w:style w:type="paragraph" w:customStyle="1" w:styleId="Titolo31">
    <w:name w:val="Titolo 31"/>
    <w:basedOn w:val="Normale"/>
    <w:uiPriority w:val="1"/>
    <w:qFormat/>
    <w:rsid w:val="00894A83"/>
    <w:pPr>
      <w:widowControl w:val="0"/>
      <w:autoSpaceDE w:val="0"/>
      <w:autoSpaceDN w:val="0"/>
      <w:spacing w:before="0"/>
      <w:ind w:left="1084" w:hanging="853"/>
      <w:jc w:val="left"/>
      <w:outlineLvl w:val="3"/>
    </w:pPr>
    <w:rPr>
      <w:rFonts w:eastAsia="Arial" w:cs="Arial"/>
      <w:i/>
      <w:iCs/>
      <w:sz w:val="24"/>
      <w:szCs w:val="24"/>
      <w:lang w:eastAsia="en-US"/>
    </w:rPr>
  </w:style>
  <w:style w:type="paragraph" w:customStyle="1" w:styleId="Titolo11">
    <w:name w:val="Titolo 11"/>
    <w:basedOn w:val="Normale"/>
    <w:uiPriority w:val="1"/>
    <w:qFormat/>
    <w:rsid w:val="002270A4"/>
    <w:pPr>
      <w:widowControl w:val="0"/>
      <w:autoSpaceDE w:val="0"/>
      <w:autoSpaceDN w:val="0"/>
      <w:spacing w:before="0"/>
      <w:ind w:left="112"/>
      <w:jc w:val="left"/>
      <w:outlineLvl w:val="1"/>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0903">
      <w:bodyDiv w:val="1"/>
      <w:marLeft w:val="0"/>
      <w:marRight w:val="0"/>
      <w:marTop w:val="0"/>
      <w:marBottom w:val="0"/>
      <w:divBdr>
        <w:top w:val="none" w:sz="0" w:space="0" w:color="auto"/>
        <w:left w:val="none" w:sz="0" w:space="0" w:color="auto"/>
        <w:bottom w:val="none" w:sz="0" w:space="0" w:color="auto"/>
        <w:right w:val="none" w:sz="0" w:space="0" w:color="auto"/>
      </w:divBdr>
    </w:div>
    <w:div w:id="456530572">
      <w:bodyDiv w:val="1"/>
      <w:marLeft w:val="0"/>
      <w:marRight w:val="0"/>
      <w:marTop w:val="0"/>
      <w:marBottom w:val="0"/>
      <w:divBdr>
        <w:top w:val="none" w:sz="0" w:space="0" w:color="auto"/>
        <w:left w:val="none" w:sz="0" w:space="0" w:color="auto"/>
        <w:bottom w:val="none" w:sz="0" w:space="0" w:color="auto"/>
        <w:right w:val="none" w:sz="0" w:space="0" w:color="auto"/>
      </w:divBdr>
    </w:div>
    <w:div w:id="1093669199">
      <w:bodyDiv w:val="1"/>
      <w:marLeft w:val="0"/>
      <w:marRight w:val="0"/>
      <w:marTop w:val="0"/>
      <w:marBottom w:val="0"/>
      <w:divBdr>
        <w:top w:val="none" w:sz="0" w:space="0" w:color="auto"/>
        <w:left w:val="none" w:sz="0" w:space="0" w:color="auto"/>
        <w:bottom w:val="none" w:sz="0" w:space="0" w:color="auto"/>
        <w:right w:val="none" w:sz="0" w:space="0" w:color="auto"/>
      </w:divBdr>
    </w:div>
    <w:div w:id="15958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riservata.mygovernanc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v231@soricalspa.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3C002-2228-40DB-A419-12630DBA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1916</Words>
  <Characters>10926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Gestione offerte</vt:lpstr>
    </vt:vector>
  </TitlesOfParts>
  <Company>HP</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Gestione offerte</dc:title>
  <dc:creator>veliger</dc:creator>
  <cp:lastModifiedBy>GIUSEPPE GALLO</cp:lastModifiedBy>
  <cp:revision>2</cp:revision>
  <cp:lastPrinted>2022-10-27T08:59:00Z</cp:lastPrinted>
  <dcterms:created xsi:type="dcterms:W3CDTF">2024-03-07T14:22:00Z</dcterms:created>
  <dcterms:modified xsi:type="dcterms:W3CDTF">2024-03-07T14:22:00Z</dcterms:modified>
</cp:coreProperties>
</file>